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168" w:rsidRDefault="00F50168" w:rsidP="00F50168">
      <w:pPr>
        <w:jc w:val="center"/>
      </w:pPr>
      <w:r>
        <w:rPr>
          <w:noProof/>
          <w:lang w:eastAsia="pt-BR"/>
        </w:rPr>
        <w:drawing>
          <wp:inline distT="0" distB="0" distL="0" distR="0">
            <wp:extent cx="714375" cy="6381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168" w:rsidRDefault="00F50168" w:rsidP="00F50168">
      <w:proofErr w:type="spellStart"/>
      <w:r>
        <w:rPr>
          <w:rFonts w:ascii="Arial" w:hAnsi="Arial" w:cs="Arial"/>
          <w:sz w:val="20"/>
          <w:szCs w:val="20"/>
        </w:rPr>
        <w:t>PROFª</w:t>
      </w:r>
      <w:proofErr w:type="spellEnd"/>
      <w:r>
        <w:rPr>
          <w:rFonts w:ascii="Arial" w:hAnsi="Arial" w:cs="Arial"/>
          <w:sz w:val="20"/>
          <w:szCs w:val="20"/>
        </w:rPr>
        <w:t xml:space="preserve">. Cristina </w:t>
      </w:r>
      <w:proofErr w:type="spellStart"/>
      <w:r>
        <w:rPr>
          <w:rFonts w:ascii="Arial" w:hAnsi="Arial" w:cs="Arial"/>
          <w:sz w:val="20"/>
          <w:szCs w:val="20"/>
        </w:rPr>
        <w:t>Maximo</w:t>
      </w:r>
      <w:proofErr w:type="spellEnd"/>
      <w:r>
        <w:rPr>
          <w:rFonts w:ascii="Arial" w:hAnsi="Arial" w:cs="Arial"/>
          <w:sz w:val="20"/>
          <w:szCs w:val="20"/>
        </w:rPr>
        <w:t xml:space="preserve">                                             LÍNGUA INGLESA</w:t>
      </w:r>
    </w:p>
    <w:p w:rsidR="00F50168" w:rsidRDefault="00F50168" w:rsidP="00F50168">
      <w:r>
        <w:t>Aulas: 15.09 e 20.10</w:t>
      </w:r>
    </w:p>
    <w:p w:rsidR="004B1951" w:rsidRDefault="004B1951" w:rsidP="00F50168">
      <w:pPr>
        <w:rPr>
          <w:rFonts w:ascii="Arial" w:hAnsi="Arial" w:cs="Arial"/>
          <w:b/>
          <w:sz w:val="20"/>
          <w:szCs w:val="20"/>
          <w:u w:val="single"/>
        </w:rPr>
      </w:pPr>
    </w:p>
    <w:p w:rsidR="00F50168" w:rsidRPr="004B1951" w:rsidRDefault="004B1951" w:rsidP="00F50168">
      <w:pPr>
        <w:rPr>
          <w:rFonts w:ascii="Arial" w:hAnsi="Arial" w:cs="Arial"/>
          <w:b/>
          <w:sz w:val="20"/>
          <w:szCs w:val="20"/>
          <w:u w:val="single"/>
        </w:rPr>
      </w:pPr>
      <w:r w:rsidRPr="004B1951">
        <w:rPr>
          <w:rFonts w:ascii="Arial" w:hAnsi="Arial" w:cs="Arial"/>
          <w:b/>
          <w:sz w:val="20"/>
          <w:szCs w:val="20"/>
          <w:u w:val="single"/>
        </w:rPr>
        <w:t>DICAS</w:t>
      </w:r>
    </w:p>
    <w:p w:rsidR="00D72C11" w:rsidRPr="004B1951" w:rsidRDefault="00D72C11" w:rsidP="00D72C11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4B195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shd w:val="clear" w:color="auto" w:fill="FFFFFF"/>
          <w:lang w:eastAsia="pt-BR"/>
        </w:rPr>
        <w:t>Identifique raízes, prefixos e sufixos.</w:t>
      </w:r>
      <w:r w:rsidRPr="004B195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pt-BR"/>
        </w:rPr>
        <w:t> Uma forma de estudar o vocabulário mais rapidamente e de forma eficiente é conhecer a raiz, o prefixo e o sufixo de palavras comuns. Ser capaz de identificar esses elementos pode ajudar a ter uma intuição sobre as palavras em vez de apenas memorizar uma longa lista de palavras que faça pouco sentido para você.</w:t>
      </w:r>
      <w:hyperlink r:id="rId8" w:anchor="_note-4" w:history="1">
        <w:r w:rsidRPr="004B1951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shd w:val="clear" w:color="auto" w:fill="FFFFFF"/>
            <w:vertAlign w:val="superscript"/>
            <w:lang w:eastAsia="pt-BR"/>
          </w:rPr>
          <w:t>[4]</w:t>
        </w:r>
      </w:hyperlink>
    </w:p>
    <w:p w:rsidR="00D72C11" w:rsidRPr="004B1951" w:rsidRDefault="00D72C11" w:rsidP="00D72C11">
      <w:pPr>
        <w:numPr>
          <w:ilvl w:val="0"/>
          <w:numId w:val="11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4B1951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Os prefixos </w:t>
      </w:r>
      <w:proofErr w:type="spellStart"/>
      <w:r w:rsidRPr="004B1951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un</w:t>
      </w:r>
      <w:proofErr w:type="spellEnd"/>
      <w:r w:rsidRPr="004B1951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, in, </w:t>
      </w:r>
      <w:proofErr w:type="spellStart"/>
      <w:r w:rsidRPr="004B1951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il</w:t>
      </w:r>
      <w:proofErr w:type="spellEnd"/>
      <w:r w:rsidRPr="004B1951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e ir normalmente indicam “não”.</w:t>
      </w:r>
    </w:p>
    <w:p w:rsidR="00D72C11" w:rsidRPr="004B1951" w:rsidRDefault="00D72C11" w:rsidP="00D72C11">
      <w:pPr>
        <w:numPr>
          <w:ilvl w:val="0"/>
          <w:numId w:val="11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4B1951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Os sufixos –</w:t>
      </w:r>
      <w:proofErr w:type="spellStart"/>
      <w:r w:rsidRPr="004B1951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ive</w:t>
      </w:r>
      <w:proofErr w:type="spellEnd"/>
      <w:r w:rsidRPr="004B1951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, -ative e –</w:t>
      </w:r>
      <w:proofErr w:type="spellStart"/>
      <w:r w:rsidRPr="004B1951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itive</w:t>
      </w:r>
      <w:proofErr w:type="spellEnd"/>
      <w:r w:rsidRPr="004B1951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indicam que uma palavra é um adjetivo, ou seja, que descreve um substantivo.</w:t>
      </w:r>
    </w:p>
    <w:p w:rsidR="00D72C11" w:rsidRPr="004B1951" w:rsidRDefault="00D72C11" w:rsidP="00D72C11">
      <w:pPr>
        <w:numPr>
          <w:ilvl w:val="0"/>
          <w:numId w:val="11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4B1951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O prefixo "</w:t>
      </w:r>
      <w:proofErr w:type="spellStart"/>
      <w:r w:rsidRPr="004B1951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man</w:t>
      </w:r>
      <w:proofErr w:type="spellEnd"/>
      <w:r w:rsidRPr="004B1951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" normalmente se relaciona com o uso das mãos.</w:t>
      </w:r>
    </w:p>
    <w:p w:rsidR="00D72C11" w:rsidRPr="004B1951" w:rsidRDefault="00D72C11" w:rsidP="00D72C11">
      <w:pPr>
        <w:numPr>
          <w:ilvl w:val="0"/>
          <w:numId w:val="11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4B1951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O sufixo "</w:t>
      </w:r>
      <w:proofErr w:type="spellStart"/>
      <w:r w:rsidRPr="004B1951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phobia</w:t>
      </w:r>
      <w:proofErr w:type="spellEnd"/>
      <w:r w:rsidRPr="004B1951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" indica um medo de algo.</w:t>
      </w:r>
    </w:p>
    <w:p w:rsidR="00D72C11" w:rsidRPr="004B1951" w:rsidRDefault="00D72C11" w:rsidP="00D72C11">
      <w:pPr>
        <w:numPr>
          <w:ilvl w:val="0"/>
          <w:numId w:val="11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4B1951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O prefixo "</w:t>
      </w:r>
      <w:proofErr w:type="spellStart"/>
      <w:r w:rsidRPr="004B1951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re</w:t>
      </w:r>
      <w:proofErr w:type="spellEnd"/>
      <w:r w:rsidRPr="004B1951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" significa de volta ou de novo.</w:t>
      </w:r>
    </w:p>
    <w:p w:rsidR="00D72C11" w:rsidRPr="004B1951" w:rsidRDefault="00D72C11" w:rsidP="00D72C11">
      <w:pPr>
        <w:numPr>
          <w:ilvl w:val="0"/>
          <w:numId w:val="11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4B1951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Os prefixos </w:t>
      </w:r>
      <w:proofErr w:type="spellStart"/>
      <w:r w:rsidRPr="004B1951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sur</w:t>
      </w:r>
      <w:proofErr w:type="spellEnd"/>
      <w:r w:rsidRPr="004B1951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, sub, </w:t>
      </w:r>
      <w:proofErr w:type="spellStart"/>
      <w:r w:rsidRPr="004B1951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suc</w:t>
      </w:r>
      <w:proofErr w:type="spellEnd"/>
      <w:r w:rsidRPr="004B1951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, </w:t>
      </w:r>
      <w:proofErr w:type="spellStart"/>
      <w:r w:rsidRPr="004B1951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sup</w:t>
      </w:r>
      <w:proofErr w:type="spellEnd"/>
      <w:r w:rsidRPr="004B1951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, e sus geralmente querem dizer embaixo, abaixo ou em segredo.</w:t>
      </w:r>
    </w:p>
    <w:p w:rsidR="00D72C11" w:rsidRPr="004B1951" w:rsidRDefault="00D72C11" w:rsidP="00D72C11">
      <w:pPr>
        <w:numPr>
          <w:ilvl w:val="0"/>
          <w:numId w:val="11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4B1951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O prefixo "</w:t>
      </w:r>
      <w:proofErr w:type="spellStart"/>
      <w:r w:rsidRPr="004B1951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psyche</w:t>
      </w:r>
      <w:proofErr w:type="spellEnd"/>
      <w:r w:rsidRPr="004B1951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" indica uma relação com a mente.</w:t>
      </w:r>
    </w:p>
    <w:p w:rsidR="00D72C11" w:rsidRPr="004B1951" w:rsidRDefault="00D72C11" w:rsidP="00D72C11">
      <w:pPr>
        <w:numPr>
          <w:ilvl w:val="0"/>
          <w:numId w:val="11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4B1951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Os </w:t>
      </w:r>
      <w:proofErr w:type="gramStart"/>
      <w:r w:rsidRPr="004B1951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prefixos mono</w:t>
      </w:r>
      <w:proofErr w:type="gramEnd"/>
      <w:r w:rsidRPr="004B1951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(</w:t>
      </w:r>
      <w:proofErr w:type="spellStart"/>
      <w:r w:rsidRPr="004B1951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one</w:t>
      </w:r>
      <w:proofErr w:type="spellEnd"/>
      <w:r w:rsidRPr="004B1951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) e </w:t>
      </w:r>
      <w:proofErr w:type="spellStart"/>
      <w:r w:rsidRPr="004B1951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poly</w:t>
      </w:r>
      <w:proofErr w:type="spellEnd"/>
      <w:r w:rsidRPr="004B1951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(</w:t>
      </w:r>
      <w:proofErr w:type="spellStart"/>
      <w:r w:rsidRPr="004B1951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many</w:t>
      </w:r>
      <w:proofErr w:type="spellEnd"/>
      <w:r w:rsidRPr="004B1951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) indicam um número ou quantidade.</w:t>
      </w:r>
    </w:p>
    <w:p w:rsidR="00D72C11" w:rsidRDefault="00D72C11" w:rsidP="00D72C11">
      <w:pPr>
        <w:numPr>
          <w:ilvl w:val="0"/>
          <w:numId w:val="11"/>
        </w:numPr>
        <w:shd w:val="clear" w:color="auto" w:fill="FFFFFF"/>
        <w:spacing w:after="0" w:line="375" w:lineRule="atLeast"/>
        <w:ind w:left="0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4B1951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Os sufixos log, logo e </w:t>
      </w:r>
      <w:proofErr w:type="spellStart"/>
      <w:r w:rsidRPr="004B1951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ology</w:t>
      </w:r>
      <w:proofErr w:type="spellEnd"/>
      <w:r w:rsidRPr="004B1951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sugerem o estudo de algo.</w:t>
      </w:r>
    </w:p>
    <w:p w:rsidR="00D72C11" w:rsidRDefault="00D72C11" w:rsidP="00F50168">
      <w:pPr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:rsidR="003373FF" w:rsidRDefault="003373FF" w:rsidP="00F50168"/>
    <w:p w:rsidR="00FA397D" w:rsidRPr="00AC51D5" w:rsidRDefault="00FA397D" w:rsidP="00FA397D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pt-BR"/>
        </w:rPr>
      </w:pPr>
      <w:r w:rsidRPr="00AC51D5"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pt-BR"/>
        </w:rPr>
        <w:t>Interpretação de Texto em Inglês</w:t>
      </w:r>
    </w:p>
    <w:p w:rsidR="00A807BC" w:rsidRPr="00846D98" w:rsidRDefault="00846D98" w:rsidP="00846D98">
      <w:pPr>
        <w:spacing w:after="0" w:line="336" w:lineRule="atLeast"/>
        <w:jc w:val="both"/>
        <w:rPr>
          <w:rFonts w:ascii="Arial" w:eastAsia="Times New Roman" w:hAnsi="Arial" w:cs="Arial"/>
          <w:color w:val="252525"/>
          <w:spacing w:val="5"/>
          <w:sz w:val="20"/>
          <w:szCs w:val="20"/>
          <w:lang w:val="en-US" w:eastAsia="pt-BR"/>
        </w:rPr>
      </w:pPr>
      <w:proofErr w:type="gramStart"/>
      <w:r w:rsidRPr="00846D98">
        <w:rPr>
          <w:rFonts w:ascii="Arial" w:eastAsia="Times New Roman" w:hAnsi="Arial" w:cs="Arial"/>
          <w:b/>
          <w:iCs/>
          <w:color w:val="252525"/>
          <w:spacing w:val="5"/>
          <w:sz w:val="20"/>
          <w:szCs w:val="20"/>
          <w:lang w:val="en-US" w:eastAsia="pt-BR"/>
        </w:rPr>
        <w:t>1</w:t>
      </w:r>
      <w:r>
        <w:rPr>
          <w:rFonts w:ascii="Arial" w:eastAsia="Times New Roman" w:hAnsi="Arial" w:cs="Arial"/>
          <w:iCs/>
          <w:color w:val="252525"/>
          <w:spacing w:val="5"/>
          <w:sz w:val="20"/>
          <w:szCs w:val="20"/>
          <w:lang w:val="en-US" w:eastAsia="pt-BR"/>
        </w:rPr>
        <w:t>.</w:t>
      </w:r>
      <w:r w:rsidR="00A807BC" w:rsidRPr="00846D98">
        <w:rPr>
          <w:rFonts w:ascii="Arial" w:eastAsia="Times New Roman" w:hAnsi="Arial" w:cs="Arial"/>
          <w:iCs/>
          <w:color w:val="252525"/>
          <w:spacing w:val="5"/>
          <w:sz w:val="20"/>
          <w:szCs w:val="20"/>
          <w:lang w:val="en-US" w:eastAsia="pt-BR"/>
        </w:rPr>
        <w:t>Mary</w:t>
      </w:r>
      <w:proofErr w:type="gramEnd"/>
      <w:r w:rsidR="00A807BC" w:rsidRPr="00846D98">
        <w:rPr>
          <w:rFonts w:ascii="Arial" w:eastAsia="Times New Roman" w:hAnsi="Arial" w:cs="Arial"/>
          <w:iCs/>
          <w:color w:val="252525"/>
          <w:spacing w:val="5"/>
          <w:sz w:val="20"/>
          <w:szCs w:val="20"/>
          <w:lang w:val="en-US" w:eastAsia="pt-BR"/>
        </w:rPr>
        <w:t xml:space="preserve"> Mac's mother's making Mary Mac marry me.</w:t>
      </w:r>
    </w:p>
    <w:p w:rsidR="00A807BC" w:rsidRPr="00846D98" w:rsidRDefault="00A807BC" w:rsidP="00A807BC">
      <w:pPr>
        <w:spacing w:after="0" w:line="336" w:lineRule="atLeast"/>
        <w:jc w:val="both"/>
        <w:rPr>
          <w:rFonts w:ascii="Arial" w:eastAsia="Times New Roman" w:hAnsi="Arial" w:cs="Arial"/>
          <w:color w:val="252525"/>
          <w:spacing w:val="5"/>
          <w:sz w:val="20"/>
          <w:szCs w:val="20"/>
          <w:lang w:val="en-US" w:eastAsia="pt-BR"/>
        </w:rPr>
      </w:pPr>
      <w:r w:rsidRPr="00846D98">
        <w:rPr>
          <w:rFonts w:ascii="Arial" w:eastAsia="Times New Roman" w:hAnsi="Arial" w:cs="Arial"/>
          <w:iCs/>
          <w:color w:val="252525"/>
          <w:spacing w:val="5"/>
          <w:sz w:val="20"/>
          <w:szCs w:val="20"/>
          <w:lang w:val="en-US" w:eastAsia="pt-BR"/>
        </w:rPr>
        <w:t> </w:t>
      </w:r>
      <w:r w:rsidR="00846D98">
        <w:rPr>
          <w:rFonts w:ascii="Arial" w:eastAsia="Times New Roman" w:hAnsi="Arial" w:cs="Arial"/>
          <w:iCs/>
          <w:color w:val="252525"/>
          <w:spacing w:val="5"/>
          <w:sz w:val="20"/>
          <w:szCs w:val="20"/>
          <w:lang w:val="en-US" w:eastAsia="pt-BR"/>
        </w:rPr>
        <w:t xml:space="preserve">  </w:t>
      </w:r>
      <w:r w:rsidRPr="00846D98">
        <w:rPr>
          <w:rFonts w:ascii="Arial" w:eastAsia="Times New Roman" w:hAnsi="Arial" w:cs="Arial"/>
          <w:iCs/>
          <w:color w:val="252525"/>
          <w:spacing w:val="5"/>
          <w:sz w:val="20"/>
          <w:szCs w:val="20"/>
          <w:lang w:val="en-US" w:eastAsia="pt-BR"/>
        </w:rPr>
        <w:t xml:space="preserve">My </w:t>
      </w:r>
      <w:proofErr w:type="gramStart"/>
      <w:r w:rsidRPr="00846D98">
        <w:rPr>
          <w:rFonts w:ascii="Arial" w:eastAsia="Times New Roman" w:hAnsi="Arial" w:cs="Arial"/>
          <w:iCs/>
          <w:color w:val="252525"/>
          <w:spacing w:val="5"/>
          <w:sz w:val="20"/>
          <w:szCs w:val="20"/>
          <w:lang w:val="en-US" w:eastAsia="pt-BR"/>
        </w:rPr>
        <w:t>mother's</w:t>
      </w:r>
      <w:proofErr w:type="gramEnd"/>
      <w:r w:rsidRPr="00846D98">
        <w:rPr>
          <w:rFonts w:ascii="Arial" w:eastAsia="Times New Roman" w:hAnsi="Arial" w:cs="Arial"/>
          <w:iCs/>
          <w:color w:val="252525"/>
          <w:spacing w:val="5"/>
          <w:sz w:val="20"/>
          <w:szCs w:val="20"/>
          <w:lang w:val="en-US" w:eastAsia="pt-BR"/>
        </w:rPr>
        <w:t xml:space="preserve"> making me marry Mary Mac.</w:t>
      </w:r>
    </w:p>
    <w:p w:rsidR="00A807BC" w:rsidRPr="00846D98" w:rsidRDefault="00846D98" w:rsidP="00A807BC">
      <w:pPr>
        <w:spacing w:after="0" w:line="336" w:lineRule="atLeast"/>
        <w:jc w:val="both"/>
        <w:rPr>
          <w:rFonts w:ascii="Arial" w:eastAsia="Times New Roman" w:hAnsi="Arial" w:cs="Arial"/>
          <w:color w:val="252525"/>
          <w:spacing w:val="5"/>
          <w:sz w:val="20"/>
          <w:szCs w:val="20"/>
          <w:lang w:val="en-US" w:eastAsia="pt-BR"/>
        </w:rPr>
      </w:pPr>
      <w:r>
        <w:rPr>
          <w:rFonts w:ascii="Arial" w:eastAsia="Times New Roman" w:hAnsi="Arial" w:cs="Arial"/>
          <w:iCs/>
          <w:color w:val="252525"/>
          <w:spacing w:val="5"/>
          <w:sz w:val="20"/>
          <w:szCs w:val="20"/>
          <w:lang w:val="en-US" w:eastAsia="pt-BR"/>
        </w:rPr>
        <w:t xml:space="preserve">  </w:t>
      </w:r>
      <w:r w:rsidR="00A807BC" w:rsidRPr="00846D98">
        <w:rPr>
          <w:rFonts w:ascii="Arial" w:eastAsia="Times New Roman" w:hAnsi="Arial" w:cs="Arial"/>
          <w:iCs/>
          <w:color w:val="252525"/>
          <w:spacing w:val="5"/>
          <w:sz w:val="20"/>
          <w:szCs w:val="20"/>
          <w:lang w:val="en-US" w:eastAsia="pt-BR"/>
        </w:rPr>
        <w:t xml:space="preserve"> Will I always be so </w:t>
      </w:r>
      <w:proofErr w:type="gramStart"/>
      <w:r w:rsidR="00A807BC" w:rsidRPr="00846D98">
        <w:rPr>
          <w:rFonts w:ascii="Arial" w:eastAsia="Times New Roman" w:hAnsi="Arial" w:cs="Arial"/>
          <w:iCs/>
          <w:color w:val="252525"/>
          <w:spacing w:val="5"/>
          <w:sz w:val="20"/>
          <w:szCs w:val="20"/>
          <w:lang w:val="en-US" w:eastAsia="pt-BR"/>
        </w:rPr>
        <w:t>Merry</w:t>
      </w:r>
      <w:proofErr w:type="gramEnd"/>
      <w:r w:rsidR="00A807BC" w:rsidRPr="00846D98">
        <w:rPr>
          <w:rFonts w:ascii="Arial" w:eastAsia="Times New Roman" w:hAnsi="Arial" w:cs="Arial"/>
          <w:iCs/>
          <w:color w:val="252525"/>
          <w:spacing w:val="5"/>
          <w:sz w:val="20"/>
          <w:szCs w:val="20"/>
          <w:lang w:val="en-US" w:eastAsia="pt-BR"/>
        </w:rPr>
        <w:t xml:space="preserve"> when Mary's taking care of me?</w:t>
      </w:r>
    </w:p>
    <w:p w:rsidR="00A807BC" w:rsidRPr="00846D98" w:rsidRDefault="00846D98" w:rsidP="00A807BC">
      <w:pPr>
        <w:spacing w:after="0" w:line="336" w:lineRule="atLeast"/>
        <w:jc w:val="both"/>
        <w:rPr>
          <w:rFonts w:ascii="Arial" w:eastAsia="Times New Roman" w:hAnsi="Arial" w:cs="Arial"/>
          <w:color w:val="252525"/>
          <w:spacing w:val="5"/>
          <w:sz w:val="20"/>
          <w:szCs w:val="20"/>
          <w:lang w:val="en-US" w:eastAsia="pt-BR"/>
        </w:rPr>
      </w:pPr>
      <w:r>
        <w:rPr>
          <w:rFonts w:ascii="Arial" w:eastAsia="Times New Roman" w:hAnsi="Arial" w:cs="Arial"/>
          <w:iCs/>
          <w:color w:val="252525"/>
          <w:spacing w:val="5"/>
          <w:sz w:val="20"/>
          <w:szCs w:val="20"/>
          <w:lang w:val="en-US" w:eastAsia="pt-BR"/>
        </w:rPr>
        <w:t>   </w:t>
      </w:r>
      <w:r w:rsidR="00A807BC" w:rsidRPr="00846D98">
        <w:rPr>
          <w:rFonts w:ascii="Arial" w:eastAsia="Times New Roman" w:hAnsi="Arial" w:cs="Arial"/>
          <w:iCs/>
          <w:color w:val="252525"/>
          <w:spacing w:val="5"/>
          <w:sz w:val="20"/>
          <w:szCs w:val="20"/>
          <w:lang w:val="en-US" w:eastAsia="pt-BR"/>
        </w:rPr>
        <w:t>Will I always be so merry when I marry Mary Mac?</w:t>
      </w:r>
    </w:p>
    <w:p w:rsidR="00A807BC" w:rsidRPr="00846D98" w:rsidRDefault="00846D98" w:rsidP="00A807BC">
      <w:pPr>
        <w:spacing w:after="0" w:line="336" w:lineRule="atLeast"/>
        <w:jc w:val="both"/>
        <w:rPr>
          <w:rFonts w:ascii="Arial" w:eastAsia="Times New Roman" w:hAnsi="Arial" w:cs="Arial"/>
          <w:color w:val="252525"/>
          <w:spacing w:val="5"/>
          <w:sz w:val="20"/>
          <w:szCs w:val="20"/>
          <w:lang w:val="en-US" w:eastAsia="pt-BR"/>
        </w:rPr>
      </w:pPr>
      <w:r>
        <w:rPr>
          <w:rFonts w:ascii="Arial" w:eastAsia="Times New Roman" w:hAnsi="Arial" w:cs="Arial"/>
          <w:iCs/>
          <w:color w:val="252525"/>
          <w:spacing w:val="5"/>
          <w:sz w:val="20"/>
          <w:szCs w:val="20"/>
          <w:lang w:val="en-US" w:eastAsia="pt-BR"/>
        </w:rPr>
        <w:t xml:space="preserve">  </w:t>
      </w:r>
      <w:r w:rsidR="00A807BC" w:rsidRPr="00846D98">
        <w:rPr>
          <w:rFonts w:ascii="Arial" w:eastAsia="Times New Roman" w:hAnsi="Arial" w:cs="Arial"/>
          <w:iCs/>
          <w:color w:val="252525"/>
          <w:spacing w:val="5"/>
          <w:sz w:val="20"/>
          <w:szCs w:val="20"/>
          <w:lang w:val="en-US" w:eastAsia="pt-BR"/>
        </w:rPr>
        <w:t> (</w:t>
      </w:r>
      <w:proofErr w:type="gramStart"/>
      <w:r w:rsidR="00A807BC" w:rsidRPr="00846D98">
        <w:rPr>
          <w:rFonts w:ascii="Arial" w:eastAsia="Times New Roman" w:hAnsi="Arial" w:cs="Arial"/>
          <w:iCs/>
          <w:color w:val="252525"/>
          <w:spacing w:val="5"/>
          <w:sz w:val="20"/>
          <w:szCs w:val="20"/>
          <w:lang w:val="en-US" w:eastAsia="pt-BR"/>
        </w:rPr>
        <w:t>from</w:t>
      </w:r>
      <w:proofErr w:type="gramEnd"/>
      <w:r w:rsidR="00A807BC" w:rsidRPr="00846D98">
        <w:rPr>
          <w:rFonts w:ascii="Arial" w:eastAsia="Times New Roman" w:hAnsi="Arial" w:cs="Arial"/>
          <w:iCs/>
          <w:color w:val="252525"/>
          <w:spacing w:val="5"/>
          <w:sz w:val="20"/>
          <w:szCs w:val="20"/>
          <w:lang w:val="en-US" w:eastAsia="pt-BR"/>
        </w:rPr>
        <w:t xml:space="preserve"> a song by Carbon Leaf)</w:t>
      </w:r>
      <w:bookmarkStart w:id="0" w:name="_GoBack"/>
      <w:bookmarkEnd w:id="0"/>
    </w:p>
    <w:p w:rsidR="00A807BC" w:rsidRPr="00A807BC" w:rsidRDefault="00A807BC" w:rsidP="00A807BC">
      <w:pPr>
        <w:spacing w:after="0" w:line="336" w:lineRule="atLeast"/>
        <w:jc w:val="both"/>
        <w:rPr>
          <w:rFonts w:ascii="Arial" w:eastAsia="Times New Roman" w:hAnsi="Arial" w:cs="Arial"/>
          <w:color w:val="252525"/>
          <w:spacing w:val="5"/>
          <w:sz w:val="20"/>
          <w:szCs w:val="20"/>
          <w:lang w:eastAsia="pt-BR"/>
        </w:rPr>
      </w:pPr>
      <w:r w:rsidRPr="00A807BC">
        <w:rPr>
          <w:rFonts w:ascii="Arial" w:eastAsia="Times New Roman" w:hAnsi="Arial" w:cs="Arial"/>
          <w:color w:val="252525"/>
          <w:spacing w:val="5"/>
          <w:sz w:val="20"/>
          <w:szCs w:val="20"/>
          <w:lang w:eastAsia="pt-BR"/>
        </w:rPr>
        <w:t xml:space="preserve">Disponível em: http://www.uebersetzung.at. </w:t>
      </w:r>
    </w:p>
    <w:p w:rsidR="00A807BC" w:rsidRPr="00A807BC" w:rsidRDefault="00A807BC" w:rsidP="00A807BC">
      <w:pPr>
        <w:spacing w:after="0" w:line="336" w:lineRule="atLeast"/>
        <w:jc w:val="both"/>
        <w:rPr>
          <w:rFonts w:ascii="Arial" w:eastAsia="Times New Roman" w:hAnsi="Arial" w:cs="Arial"/>
          <w:color w:val="252525"/>
          <w:spacing w:val="5"/>
          <w:sz w:val="20"/>
          <w:szCs w:val="20"/>
          <w:lang w:eastAsia="pt-BR"/>
        </w:rPr>
      </w:pPr>
    </w:p>
    <w:p w:rsidR="00A807BC" w:rsidRPr="00A807BC" w:rsidRDefault="00A807BC" w:rsidP="00A807BC">
      <w:pPr>
        <w:spacing w:after="0" w:line="336" w:lineRule="atLeast"/>
        <w:jc w:val="both"/>
        <w:rPr>
          <w:rFonts w:ascii="Arial" w:eastAsia="Times New Roman" w:hAnsi="Arial" w:cs="Arial"/>
          <w:color w:val="252525"/>
          <w:spacing w:val="5"/>
          <w:sz w:val="20"/>
          <w:szCs w:val="20"/>
          <w:lang w:eastAsia="pt-BR"/>
        </w:rPr>
      </w:pPr>
      <w:r w:rsidRPr="00A807BC">
        <w:rPr>
          <w:rFonts w:ascii="Arial" w:eastAsia="Times New Roman" w:hAnsi="Arial" w:cs="Arial"/>
          <w:color w:val="252525"/>
          <w:spacing w:val="5"/>
          <w:sz w:val="20"/>
          <w:szCs w:val="20"/>
          <w:lang w:eastAsia="pt-BR"/>
        </w:rPr>
        <w:t>O trava-língua, além de funcionar como um exercício de pronúncia, também pode abordar assuntos relacionados à sociedade. No texto, o tema abordado refere-se </w:t>
      </w:r>
    </w:p>
    <w:p w:rsidR="00A807BC" w:rsidRPr="00A807BC" w:rsidRDefault="00A807BC" w:rsidP="00A807B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pt-BR"/>
        </w:rPr>
      </w:pPr>
      <w:r w:rsidRPr="00A807BC">
        <w:rPr>
          <w:rFonts w:ascii="Arial" w:eastAsia="Times New Roman" w:hAnsi="Arial" w:cs="Arial"/>
          <w:vanish/>
          <w:sz w:val="20"/>
          <w:szCs w:val="20"/>
          <w:lang w:eastAsia="pt-BR"/>
        </w:rPr>
        <w:t>Parte superior do formulário</w:t>
      </w:r>
    </w:p>
    <w:p w:rsidR="00A807BC" w:rsidRPr="00846D98" w:rsidRDefault="00A807BC" w:rsidP="00846D9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58585B"/>
          <w:sz w:val="20"/>
          <w:szCs w:val="20"/>
          <w:lang w:eastAsia="pt-BR"/>
        </w:rPr>
      </w:pPr>
      <w:r w:rsidRPr="00A807BC">
        <w:rPr>
          <w:rFonts w:ascii="Arial" w:eastAsia="Times New Roman" w:hAnsi="Arial" w:cs="Arial"/>
          <w:color w:val="58585B"/>
          <w:sz w:val="20"/>
          <w:szCs w:val="20"/>
          <w:lang w:eastAsia="pt-BR"/>
        </w:rPr>
        <w:object w:dxaOrig="405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56" type="#_x0000_t75" style="width:20.25pt;height:17.25pt" o:ole="">
            <v:imagedata r:id="rId9" o:title=""/>
          </v:shape>
          <w:control r:id="rId10" w:name="DefaultOcxName" w:shapeid="_x0000_i1456"/>
        </w:object>
      </w:r>
      <w:r w:rsidRPr="00A807BC">
        <w:rPr>
          <w:rFonts w:ascii="Arial" w:eastAsia="Times New Roman" w:hAnsi="Arial" w:cs="Arial"/>
          <w:color w:val="252525"/>
          <w:sz w:val="20"/>
          <w:szCs w:val="20"/>
          <w:lang w:eastAsia="pt-BR"/>
        </w:rPr>
        <w:t>a</w:t>
      </w:r>
      <w:r w:rsidR="00846D98">
        <w:rPr>
          <w:rFonts w:ascii="Arial" w:eastAsia="Times New Roman" w:hAnsi="Arial" w:cs="Arial"/>
          <w:color w:val="58585B"/>
          <w:sz w:val="20"/>
          <w:szCs w:val="20"/>
          <w:lang w:eastAsia="pt-BR"/>
        </w:rPr>
        <w:t xml:space="preserve">. </w:t>
      </w:r>
      <w:r w:rsidRPr="00A807BC">
        <w:rPr>
          <w:rFonts w:ascii="Arial" w:eastAsia="Times New Roman" w:hAnsi="Arial" w:cs="Arial"/>
          <w:color w:val="525252"/>
          <w:sz w:val="20"/>
          <w:szCs w:val="20"/>
          <w:lang w:eastAsia="pt-BR"/>
        </w:rPr>
        <w:t>à união de duas pessoas que se amam há anos.</w:t>
      </w:r>
    </w:p>
    <w:p w:rsidR="00A807BC" w:rsidRPr="00846D98" w:rsidRDefault="00A807BC" w:rsidP="00846D9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58585B"/>
          <w:sz w:val="20"/>
          <w:szCs w:val="20"/>
          <w:lang w:eastAsia="pt-BR"/>
        </w:rPr>
      </w:pPr>
      <w:r w:rsidRPr="00A807BC">
        <w:rPr>
          <w:rFonts w:ascii="Arial" w:eastAsia="Times New Roman" w:hAnsi="Arial" w:cs="Arial"/>
          <w:color w:val="58585B"/>
          <w:sz w:val="20"/>
          <w:szCs w:val="20"/>
          <w:lang w:eastAsia="pt-BR"/>
        </w:rPr>
        <w:object w:dxaOrig="405" w:dyaOrig="345">
          <v:shape id="_x0000_i1439" type="#_x0000_t75" style="width:20.25pt;height:17.25pt" o:ole="">
            <v:imagedata r:id="rId9" o:title=""/>
          </v:shape>
          <w:control r:id="rId11" w:name="DefaultOcxName1" w:shapeid="_x0000_i1439"/>
        </w:object>
      </w:r>
      <w:r w:rsidRPr="00A807BC">
        <w:rPr>
          <w:rFonts w:ascii="Arial" w:eastAsia="Times New Roman" w:hAnsi="Arial" w:cs="Arial"/>
          <w:color w:val="252525"/>
          <w:sz w:val="20"/>
          <w:szCs w:val="20"/>
          <w:lang w:eastAsia="pt-BR"/>
        </w:rPr>
        <w:t>b</w:t>
      </w:r>
      <w:r w:rsidR="00846D98">
        <w:rPr>
          <w:rFonts w:ascii="Arial" w:eastAsia="Times New Roman" w:hAnsi="Arial" w:cs="Arial"/>
          <w:color w:val="58585B"/>
          <w:sz w:val="20"/>
          <w:szCs w:val="20"/>
          <w:lang w:eastAsia="pt-BR"/>
        </w:rPr>
        <w:t xml:space="preserve">. </w:t>
      </w:r>
      <w:r w:rsidRPr="00A807BC">
        <w:rPr>
          <w:rFonts w:ascii="Arial" w:eastAsia="Times New Roman" w:hAnsi="Arial" w:cs="Arial"/>
          <w:color w:val="525252"/>
          <w:sz w:val="20"/>
          <w:szCs w:val="20"/>
          <w:lang w:eastAsia="pt-BR"/>
        </w:rPr>
        <w:t>à decisão de Mary Mac de se casar com seu amor. </w:t>
      </w:r>
    </w:p>
    <w:p w:rsidR="00A807BC" w:rsidRPr="00846D98" w:rsidRDefault="00A807BC" w:rsidP="00846D9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58585B"/>
          <w:sz w:val="20"/>
          <w:szCs w:val="20"/>
          <w:lang w:eastAsia="pt-BR"/>
        </w:rPr>
      </w:pPr>
      <w:r w:rsidRPr="00A807BC">
        <w:rPr>
          <w:rFonts w:ascii="Arial" w:eastAsia="Times New Roman" w:hAnsi="Arial" w:cs="Arial"/>
          <w:color w:val="58585B"/>
          <w:sz w:val="20"/>
          <w:szCs w:val="20"/>
          <w:lang w:eastAsia="pt-BR"/>
        </w:rPr>
        <w:object w:dxaOrig="405" w:dyaOrig="345">
          <v:shape id="_x0000_i1438" type="#_x0000_t75" style="width:20.25pt;height:17.25pt" o:ole="">
            <v:imagedata r:id="rId9" o:title=""/>
          </v:shape>
          <w:control r:id="rId12" w:name="DefaultOcxName26" w:shapeid="_x0000_i1438"/>
        </w:object>
      </w:r>
      <w:r w:rsidRPr="00A807BC">
        <w:rPr>
          <w:rFonts w:ascii="Arial" w:eastAsia="Times New Roman" w:hAnsi="Arial" w:cs="Arial"/>
          <w:color w:val="252525"/>
          <w:sz w:val="20"/>
          <w:szCs w:val="20"/>
          <w:lang w:eastAsia="pt-BR"/>
        </w:rPr>
        <w:t>c</w:t>
      </w:r>
      <w:r w:rsidR="00846D98">
        <w:rPr>
          <w:rFonts w:ascii="Arial" w:eastAsia="Times New Roman" w:hAnsi="Arial" w:cs="Arial"/>
          <w:color w:val="58585B"/>
          <w:sz w:val="20"/>
          <w:szCs w:val="20"/>
          <w:lang w:eastAsia="pt-BR"/>
        </w:rPr>
        <w:t xml:space="preserve">. </w:t>
      </w:r>
      <w:r w:rsidRPr="00A807BC">
        <w:rPr>
          <w:rFonts w:ascii="Arial" w:eastAsia="Times New Roman" w:hAnsi="Arial" w:cs="Arial"/>
          <w:color w:val="525252"/>
          <w:sz w:val="20"/>
          <w:szCs w:val="20"/>
          <w:lang w:eastAsia="pt-BR"/>
        </w:rPr>
        <w:t>aos cuidados de Mary Mac com seu futuro esposo.</w:t>
      </w:r>
    </w:p>
    <w:p w:rsidR="00A807BC" w:rsidRPr="00846D98" w:rsidRDefault="00A807BC" w:rsidP="00846D9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58585B"/>
          <w:sz w:val="20"/>
          <w:szCs w:val="20"/>
          <w:lang w:eastAsia="pt-BR"/>
        </w:rPr>
      </w:pPr>
      <w:r w:rsidRPr="00A807BC">
        <w:rPr>
          <w:rFonts w:ascii="Arial" w:eastAsia="Times New Roman" w:hAnsi="Arial" w:cs="Arial"/>
          <w:color w:val="58585B"/>
          <w:sz w:val="20"/>
          <w:szCs w:val="20"/>
          <w:lang w:eastAsia="pt-BR"/>
        </w:rPr>
        <w:object w:dxaOrig="405" w:dyaOrig="345">
          <v:shape id="_x0000_i1437" type="#_x0000_t75" style="width:20.25pt;height:17.25pt" o:ole="">
            <v:imagedata r:id="rId9" o:title=""/>
          </v:shape>
          <w:control r:id="rId13" w:name="DefaultOcxName36" w:shapeid="_x0000_i1437"/>
        </w:object>
      </w:r>
      <w:r w:rsidRPr="00A807BC">
        <w:rPr>
          <w:rFonts w:ascii="Arial" w:eastAsia="Times New Roman" w:hAnsi="Arial" w:cs="Arial"/>
          <w:color w:val="252525"/>
          <w:sz w:val="20"/>
          <w:szCs w:val="20"/>
          <w:lang w:eastAsia="pt-BR"/>
        </w:rPr>
        <w:t>d</w:t>
      </w:r>
      <w:r w:rsidR="00846D98">
        <w:rPr>
          <w:rFonts w:ascii="Arial" w:eastAsia="Times New Roman" w:hAnsi="Arial" w:cs="Arial"/>
          <w:color w:val="58585B"/>
          <w:sz w:val="20"/>
          <w:szCs w:val="20"/>
          <w:lang w:eastAsia="pt-BR"/>
        </w:rPr>
        <w:t xml:space="preserve">. </w:t>
      </w:r>
      <w:r w:rsidRPr="00A807BC">
        <w:rPr>
          <w:rFonts w:ascii="Arial" w:eastAsia="Times New Roman" w:hAnsi="Arial" w:cs="Arial"/>
          <w:color w:val="525252"/>
          <w:sz w:val="20"/>
          <w:szCs w:val="20"/>
          <w:lang w:eastAsia="pt-BR"/>
        </w:rPr>
        <w:t>às dúvidas do filho sobre a felicidade após o casamento.</w:t>
      </w:r>
    </w:p>
    <w:p w:rsidR="00A807BC" w:rsidRPr="00846D98" w:rsidRDefault="00A807BC" w:rsidP="00846D9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58585B"/>
          <w:sz w:val="20"/>
          <w:szCs w:val="20"/>
          <w:lang w:eastAsia="pt-BR"/>
        </w:rPr>
      </w:pPr>
      <w:r w:rsidRPr="00A807BC">
        <w:rPr>
          <w:rFonts w:ascii="Arial" w:eastAsia="Times New Roman" w:hAnsi="Arial" w:cs="Arial"/>
          <w:color w:val="58585B"/>
          <w:sz w:val="20"/>
          <w:szCs w:val="20"/>
          <w:lang w:eastAsia="pt-BR"/>
        </w:rPr>
        <w:object w:dxaOrig="405" w:dyaOrig="345">
          <v:shape id="_x0000_i1436" type="#_x0000_t75" style="width:20.25pt;height:17.25pt" o:ole="">
            <v:imagedata r:id="rId9" o:title=""/>
          </v:shape>
          <w:control r:id="rId14" w:name="DefaultOcxName46" w:shapeid="_x0000_i1436"/>
        </w:object>
      </w:r>
      <w:r w:rsidRPr="00A807BC">
        <w:rPr>
          <w:rFonts w:ascii="Arial" w:eastAsia="Times New Roman" w:hAnsi="Arial" w:cs="Arial"/>
          <w:color w:val="252525"/>
          <w:sz w:val="20"/>
          <w:szCs w:val="20"/>
          <w:lang w:eastAsia="pt-BR"/>
        </w:rPr>
        <w:t>e</w:t>
      </w:r>
      <w:r w:rsidR="00846D98">
        <w:rPr>
          <w:rFonts w:ascii="Arial" w:eastAsia="Times New Roman" w:hAnsi="Arial" w:cs="Arial"/>
          <w:color w:val="58585B"/>
          <w:sz w:val="20"/>
          <w:szCs w:val="20"/>
          <w:lang w:eastAsia="pt-BR"/>
        </w:rPr>
        <w:t xml:space="preserve">. </w:t>
      </w:r>
      <w:r w:rsidRPr="00A807BC">
        <w:rPr>
          <w:rFonts w:ascii="Arial" w:eastAsia="Times New Roman" w:hAnsi="Arial" w:cs="Arial"/>
          <w:color w:val="525252"/>
          <w:sz w:val="20"/>
          <w:szCs w:val="20"/>
          <w:lang w:eastAsia="pt-BR"/>
        </w:rPr>
        <w:t>à felicidade da mãe com relação ao casamento da filha.</w:t>
      </w:r>
    </w:p>
    <w:p w:rsidR="00AC51D5" w:rsidRPr="00466534" w:rsidRDefault="00466534" w:rsidP="00846D9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val="en-US" w:eastAsia="pt-BR"/>
        </w:rPr>
      </w:pPr>
      <w:r w:rsidRPr="00C75D2F">
        <w:rPr>
          <w:rFonts w:ascii="Arial" w:eastAsia="Times New Roman" w:hAnsi="Arial" w:cs="Arial"/>
          <w:b/>
          <w:color w:val="212529"/>
          <w:sz w:val="20"/>
          <w:szCs w:val="20"/>
          <w:lang w:val="en-US" w:eastAsia="pt-BR"/>
        </w:rPr>
        <w:lastRenderedPageBreak/>
        <w:t>2</w:t>
      </w:r>
      <w:r w:rsidRPr="00466534">
        <w:rPr>
          <w:rFonts w:ascii="Arial" w:eastAsia="Times New Roman" w:hAnsi="Arial" w:cs="Arial"/>
          <w:color w:val="212529"/>
          <w:sz w:val="20"/>
          <w:szCs w:val="20"/>
          <w:lang w:val="en-US" w:eastAsia="pt-BR"/>
        </w:rPr>
        <w:t xml:space="preserve">. </w:t>
      </w:r>
      <w:r w:rsidR="00AC51D5" w:rsidRPr="00466534">
        <w:rPr>
          <w:rFonts w:ascii="Arial" w:eastAsia="Times New Roman" w:hAnsi="Arial" w:cs="Arial"/>
          <w:color w:val="212529"/>
          <w:sz w:val="20"/>
          <w:szCs w:val="20"/>
          <w:lang w:val="en-US" w:eastAsia="pt-BR"/>
        </w:rPr>
        <w:t xml:space="preserve">Languages and cultures use non-verbal </w:t>
      </w:r>
      <w:proofErr w:type="gramStart"/>
      <w:r w:rsidR="00AC51D5" w:rsidRPr="00466534">
        <w:rPr>
          <w:rFonts w:ascii="Arial" w:eastAsia="Times New Roman" w:hAnsi="Arial" w:cs="Arial"/>
          <w:color w:val="212529"/>
          <w:sz w:val="20"/>
          <w:szCs w:val="20"/>
          <w:lang w:val="en-US" w:eastAsia="pt-BR"/>
        </w:rPr>
        <w:t>communication which</w:t>
      </w:r>
      <w:proofErr w:type="gramEnd"/>
      <w:r w:rsidR="00AC51D5" w:rsidRPr="00466534">
        <w:rPr>
          <w:rFonts w:ascii="Arial" w:eastAsia="Times New Roman" w:hAnsi="Arial" w:cs="Arial"/>
          <w:color w:val="212529"/>
          <w:sz w:val="20"/>
          <w:szCs w:val="20"/>
          <w:lang w:val="en-US" w:eastAsia="pt-BR"/>
        </w:rPr>
        <w:t xml:space="preserve"> conveys meaning. Although many gestures are similar in Thai and English such as nodding for affirmation many others are not shared. A good example of this is the ubiquitous “Thai smile”. The “smile” carries a far wider range of meanings in Thai than it does in English culture. This can sometimes lead to serious communication breakdowns between Thais and English speakers.</w:t>
      </w:r>
    </w:p>
    <w:p w:rsidR="00AC51D5" w:rsidRPr="00466534" w:rsidRDefault="00AC51D5" w:rsidP="00AC51D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val="en-US" w:eastAsia="pt-BR"/>
        </w:rPr>
      </w:pPr>
      <w:r w:rsidRPr="00466534">
        <w:rPr>
          <w:rFonts w:ascii="Arial" w:eastAsia="Times New Roman" w:hAnsi="Arial" w:cs="Arial"/>
          <w:color w:val="212529"/>
          <w:sz w:val="20"/>
          <w:szCs w:val="20"/>
          <w:lang w:val="en-US" w:eastAsia="pt-BR"/>
        </w:rPr>
        <w:t xml:space="preserve">An example from my own early experience in Thailand illustrates the point. When confronting the Thai owner of a language school with administrative problems, complaints regarding student numbers in the class </w:t>
      </w:r>
      <w:proofErr w:type="gramStart"/>
      <w:r w:rsidRPr="00466534">
        <w:rPr>
          <w:rFonts w:ascii="Arial" w:eastAsia="Times New Roman" w:hAnsi="Arial" w:cs="Arial"/>
          <w:color w:val="212529"/>
          <w:sz w:val="20"/>
          <w:szCs w:val="20"/>
          <w:lang w:val="en-US" w:eastAsia="pt-BR"/>
        </w:rPr>
        <w:t>were met</w:t>
      </w:r>
      <w:proofErr w:type="gramEnd"/>
      <w:r w:rsidRPr="00466534">
        <w:rPr>
          <w:rFonts w:ascii="Arial" w:eastAsia="Times New Roman" w:hAnsi="Arial" w:cs="Arial"/>
          <w:color w:val="212529"/>
          <w:sz w:val="20"/>
          <w:szCs w:val="20"/>
          <w:lang w:val="en-US" w:eastAsia="pt-BR"/>
        </w:rPr>
        <w:t xml:space="preserve"> by a beaming smile and little else. I took this to mean lack of concern or an attempt to </w:t>
      </w:r>
      <w:proofErr w:type="spellStart"/>
      <w:r w:rsidRPr="00466534">
        <w:rPr>
          <w:rFonts w:ascii="Arial" w:eastAsia="Times New Roman" w:hAnsi="Arial" w:cs="Arial"/>
          <w:color w:val="212529"/>
          <w:sz w:val="20"/>
          <w:szCs w:val="20"/>
          <w:lang w:val="en-US" w:eastAsia="pt-BR"/>
        </w:rPr>
        <w:t>trivialise</w:t>
      </w:r>
      <w:proofErr w:type="spellEnd"/>
      <w:r w:rsidRPr="00466534">
        <w:rPr>
          <w:rFonts w:ascii="Arial" w:eastAsia="Times New Roman" w:hAnsi="Arial" w:cs="Arial"/>
          <w:color w:val="212529"/>
          <w:sz w:val="20"/>
          <w:szCs w:val="20"/>
          <w:lang w:val="en-US" w:eastAsia="pt-BR"/>
        </w:rPr>
        <w:t xml:space="preserve"> or ignore the problem. I left the discussion upset and angry by what appeared to be the owner’s offhand attitude to my problems.</w:t>
      </w:r>
    </w:p>
    <w:p w:rsidR="00AC51D5" w:rsidRPr="00CB3876" w:rsidRDefault="00AC51D5" w:rsidP="0046653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US" w:eastAsia="pt-BR"/>
        </w:rPr>
      </w:pPr>
      <w:r w:rsidRPr="00466534">
        <w:rPr>
          <w:rFonts w:ascii="Arial" w:eastAsia="Times New Roman" w:hAnsi="Arial" w:cs="Arial"/>
          <w:color w:val="212529"/>
          <w:sz w:val="20"/>
          <w:szCs w:val="20"/>
          <w:lang w:val="en-US" w:eastAsia="pt-BR"/>
        </w:rPr>
        <w:t xml:space="preserve">It was only later when another native speaking English teacher, with considerably more experience of Thailand, explained that a smile meant an apology and the fact that the following day all my complaints </w:t>
      </w:r>
      <w:proofErr w:type="gramStart"/>
      <w:r w:rsidRPr="00466534">
        <w:rPr>
          <w:rFonts w:ascii="Arial" w:eastAsia="Times New Roman" w:hAnsi="Arial" w:cs="Arial"/>
          <w:color w:val="212529"/>
          <w:sz w:val="20"/>
          <w:szCs w:val="20"/>
          <w:lang w:val="en-US" w:eastAsia="pt-BR"/>
        </w:rPr>
        <w:t>had been addressed</w:t>
      </w:r>
      <w:proofErr w:type="gramEnd"/>
      <w:r w:rsidRPr="00466534">
        <w:rPr>
          <w:rFonts w:ascii="Arial" w:eastAsia="Times New Roman" w:hAnsi="Arial" w:cs="Arial"/>
          <w:color w:val="212529"/>
          <w:sz w:val="20"/>
          <w:szCs w:val="20"/>
          <w:lang w:val="en-US" w:eastAsia="pt-BR"/>
        </w:rPr>
        <w:t xml:space="preserve">, that I </w:t>
      </w:r>
      <w:r w:rsidR="00466534">
        <w:rPr>
          <w:rFonts w:ascii="Arial" w:eastAsia="Times New Roman" w:hAnsi="Arial" w:cs="Arial"/>
          <w:color w:val="212529"/>
          <w:sz w:val="20"/>
          <w:szCs w:val="20"/>
          <w:lang w:val="en-US" w:eastAsia="pt-BR"/>
        </w:rPr>
        <w:t xml:space="preserve">fully understood the situation. </w:t>
      </w:r>
      <w:r w:rsidRPr="00466534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Disponível em: </w:t>
      </w:r>
      <w:hyperlink r:id="rId15" w:history="1">
        <w:r w:rsidRPr="00CB3876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eastAsia="pt-BR"/>
          </w:rPr>
          <w:t>http://www.spring.org.uk</w:t>
        </w:r>
      </w:hyperlink>
      <w:r w:rsidRPr="00CB387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. </w:t>
      </w:r>
    </w:p>
    <w:p w:rsidR="00AC51D5" w:rsidRPr="00466534" w:rsidRDefault="00466534" w:rsidP="00AC51D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12529"/>
          <w:sz w:val="20"/>
          <w:szCs w:val="20"/>
          <w:lang w:eastAsia="pt-BR"/>
        </w:rPr>
        <w:t> </w:t>
      </w:r>
      <w:r w:rsidR="00AC51D5" w:rsidRPr="00466534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Viver em um país estrangeiro pode ser uma experiência enriquecedora, embora possa também ser um desafio, pelo choque cultural. A experiência relatada pelo autor do texto revela diferentes atribuições de sentido a um determinado comportamento, mostrando que naquela situação o sorriso indicava </w:t>
      </w:r>
      <w:proofErr w:type="gramStart"/>
      <w:r w:rsidR="00AC51D5" w:rsidRPr="00466534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um(</w:t>
      </w:r>
      <w:proofErr w:type="gramEnd"/>
      <w:r w:rsidR="00AC51D5" w:rsidRPr="00466534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a)</w:t>
      </w:r>
    </w:p>
    <w:p w:rsidR="00AC51D5" w:rsidRPr="00466534" w:rsidRDefault="00AC51D5" w:rsidP="004665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466534">
        <w:rPr>
          <w:rFonts w:ascii="Arial" w:eastAsia="Times New Roman" w:hAnsi="Arial" w:cs="Arial"/>
          <w:color w:val="212529"/>
          <w:sz w:val="20"/>
          <w:szCs w:val="20"/>
          <w:lang w:eastAsia="pt-BR"/>
        </w:rPr>
        <w:object w:dxaOrig="405" w:dyaOrig="345">
          <v:shape id="_x0000_i1108" type="#_x0000_t75" style="width:20.25pt;height:17.25pt" o:ole="">
            <v:imagedata r:id="rId16" o:title=""/>
          </v:shape>
          <w:control r:id="rId17" w:name="DefaultOcxName5" w:shapeid="_x0000_i1108"/>
        </w:object>
      </w:r>
      <w:r w:rsidR="00466534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a.</w:t>
      </w:r>
      <w:r w:rsidRPr="00466534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 modo irônico de reagir a uma solicitação.</w:t>
      </w:r>
    </w:p>
    <w:p w:rsidR="00AC51D5" w:rsidRPr="00466534" w:rsidRDefault="00AC51D5" w:rsidP="004665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466534">
        <w:rPr>
          <w:rFonts w:ascii="Arial" w:eastAsia="Times New Roman" w:hAnsi="Arial" w:cs="Arial"/>
          <w:color w:val="212529"/>
          <w:sz w:val="20"/>
          <w:szCs w:val="20"/>
          <w:lang w:eastAsia="pt-BR"/>
        </w:rPr>
        <w:object w:dxaOrig="405" w:dyaOrig="345">
          <v:shape id="_x0000_i1107" type="#_x0000_t75" style="width:20.25pt;height:17.25pt" o:ole="">
            <v:imagedata r:id="rId9" o:title=""/>
          </v:shape>
          <w:control r:id="rId18" w:name="DefaultOcxName11" w:shapeid="_x0000_i1107"/>
        </w:object>
      </w:r>
      <w:r w:rsidRPr="00466534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 </w:t>
      </w:r>
      <w:r w:rsidR="00466534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b. </w:t>
      </w:r>
      <w:r w:rsidRPr="00466534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jeito de reconhecer um erro e se desculpar.</w:t>
      </w:r>
    </w:p>
    <w:p w:rsidR="00AC51D5" w:rsidRPr="00466534" w:rsidRDefault="00AC51D5" w:rsidP="004665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466534">
        <w:rPr>
          <w:rFonts w:ascii="Arial" w:eastAsia="Times New Roman" w:hAnsi="Arial" w:cs="Arial"/>
          <w:color w:val="212529"/>
          <w:sz w:val="20"/>
          <w:szCs w:val="20"/>
          <w:lang w:eastAsia="pt-BR"/>
        </w:rPr>
        <w:object w:dxaOrig="405" w:dyaOrig="345">
          <v:shape id="_x0000_i1105" type="#_x0000_t75" style="width:20.25pt;height:17.25pt" o:ole="">
            <v:imagedata r:id="rId9" o:title=""/>
          </v:shape>
          <w:control r:id="rId19" w:name="DefaultOcxName21" w:shapeid="_x0000_i1105"/>
        </w:object>
      </w:r>
      <w:r w:rsidRPr="00466534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 </w:t>
      </w:r>
      <w:r w:rsidR="00466534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c. </w:t>
      </w:r>
      <w:r w:rsidRPr="00466534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forma educada de fazer uma reclamação.</w:t>
      </w:r>
    </w:p>
    <w:p w:rsidR="00AC51D5" w:rsidRPr="00466534" w:rsidRDefault="00AC51D5" w:rsidP="004665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466534">
        <w:rPr>
          <w:rFonts w:ascii="Arial" w:eastAsia="Times New Roman" w:hAnsi="Arial" w:cs="Arial"/>
          <w:color w:val="212529"/>
          <w:sz w:val="20"/>
          <w:szCs w:val="20"/>
          <w:lang w:eastAsia="pt-BR"/>
        </w:rPr>
        <w:object w:dxaOrig="405" w:dyaOrig="345">
          <v:shape id="_x0000_i1103" type="#_x0000_t75" style="width:20.25pt;height:17.25pt" o:ole="">
            <v:imagedata r:id="rId9" o:title=""/>
          </v:shape>
          <w:control r:id="rId20" w:name="DefaultOcxName31" w:shapeid="_x0000_i1103"/>
        </w:object>
      </w:r>
      <w:r w:rsidRPr="00466534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 </w:t>
      </w:r>
      <w:r w:rsidR="00466534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d. </w:t>
      </w:r>
      <w:r w:rsidRPr="00466534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estratégia para esconder a verdade.</w:t>
      </w:r>
    </w:p>
    <w:p w:rsidR="00AC51D5" w:rsidRDefault="00AC51D5" w:rsidP="004665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466534">
        <w:rPr>
          <w:rFonts w:ascii="Arial" w:eastAsia="Times New Roman" w:hAnsi="Arial" w:cs="Arial"/>
          <w:color w:val="212529"/>
          <w:sz w:val="20"/>
          <w:szCs w:val="20"/>
          <w:lang w:eastAsia="pt-BR"/>
        </w:rPr>
        <w:object w:dxaOrig="405" w:dyaOrig="345">
          <v:shape id="_x0000_i1101" type="#_x0000_t75" style="width:20.25pt;height:17.25pt" o:ole="">
            <v:imagedata r:id="rId9" o:title=""/>
          </v:shape>
          <w:control r:id="rId21" w:name="DefaultOcxName41" w:shapeid="_x0000_i1101"/>
        </w:object>
      </w:r>
      <w:r w:rsidRPr="00466534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 </w:t>
      </w:r>
      <w:r w:rsidR="00466534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e. </w:t>
      </w:r>
      <w:r w:rsidRPr="00466534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tentativa de minimizar um problema.</w:t>
      </w:r>
    </w:p>
    <w:p w:rsidR="00466534" w:rsidRDefault="00466534" w:rsidP="0046653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t-BR"/>
        </w:rPr>
      </w:pPr>
    </w:p>
    <w:p w:rsidR="00466534" w:rsidRPr="00466534" w:rsidRDefault="00466534" w:rsidP="0046653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</w:pPr>
      <w:r w:rsidRPr="00466534"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3.(ENEM/2014)</w:t>
      </w:r>
    </w:p>
    <w:p w:rsidR="00466534" w:rsidRPr="00466534" w:rsidRDefault="00466534" w:rsidP="0046653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466534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Implementar políticas adequadas de alimentação e nutrição é uma meta prioritária em vários países do mundo. A partir da campanha </w:t>
      </w:r>
      <w:proofErr w:type="spellStart"/>
      <w:r w:rsidRPr="00466534">
        <w:rPr>
          <w:rFonts w:ascii="Arial" w:eastAsia="Times New Roman" w:hAnsi="Arial" w:cs="Arial"/>
          <w:i/>
          <w:iCs/>
          <w:color w:val="212529"/>
          <w:sz w:val="20"/>
          <w:szCs w:val="20"/>
          <w:lang w:eastAsia="pt-BR"/>
        </w:rPr>
        <w:t>If</w:t>
      </w:r>
      <w:proofErr w:type="spellEnd"/>
      <w:r w:rsidRPr="00466534">
        <w:rPr>
          <w:rFonts w:ascii="Arial" w:eastAsia="Times New Roman" w:hAnsi="Arial" w:cs="Arial"/>
          <w:i/>
          <w:iCs/>
          <w:color w:val="212529"/>
          <w:sz w:val="20"/>
          <w:szCs w:val="20"/>
          <w:lang w:eastAsia="pt-BR"/>
        </w:rPr>
        <w:t xml:space="preserve"> </w:t>
      </w:r>
      <w:proofErr w:type="spellStart"/>
      <w:r w:rsidRPr="00466534">
        <w:rPr>
          <w:rFonts w:ascii="Arial" w:eastAsia="Times New Roman" w:hAnsi="Arial" w:cs="Arial"/>
          <w:i/>
          <w:iCs/>
          <w:color w:val="212529"/>
          <w:sz w:val="20"/>
          <w:szCs w:val="20"/>
          <w:lang w:eastAsia="pt-BR"/>
        </w:rPr>
        <w:t>you</w:t>
      </w:r>
      <w:proofErr w:type="spellEnd"/>
      <w:r w:rsidRPr="00466534">
        <w:rPr>
          <w:rFonts w:ascii="Arial" w:eastAsia="Times New Roman" w:hAnsi="Arial" w:cs="Arial"/>
          <w:i/>
          <w:iCs/>
          <w:color w:val="212529"/>
          <w:sz w:val="20"/>
          <w:szCs w:val="20"/>
          <w:lang w:eastAsia="pt-BR"/>
        </w:rPr>
        <w:t xml:space="preserve"> </w:t>
      </w:r>
      <w:proofErr w:type="spellStart"/>
      <w:r w:rsidRPr="00466534">
        <w:rPr>
          <w:rFonts w:ascii="Arial" w:eastAsia="Times New Roman" w:hAnsi="Arial" w:cs="Arial"/>
          <w:i/>
          <w:iCs/>
          <w:color w:val="212529"/>
          <w:sz w:val="20"/>
          <w:szCs w:val="20"/>
          <w:lang w:eastAsia="pt-BR"/>
        </w:rPr>
        <w:t>can´t</w:t>
      </w:r>
      <w:proofErr w:type="spellEnd"/>
      <w:r w:rsidRPr="00466534">
        <w:rPr>
          <w:rFonts w:ascii="Arial" w:eastAsia="Times New Roman" w:hAnsi="Arial" w:cs="Arial"/>
          <w:i/>
          <w:iCs/>
          <w:color w:val="212529"/>
          <w:sz w:val="20"/>
          <w:szCs w:val="20"/>
          <w:lang w:eastAsia="pt-BR"/>
        </w:rPr>
        <w:t xml:space="preserve"> </w:t>
      </w:r>
      <w:proofErr w:type="spellStart"/>
      <w:r w:rsidRPr="00466534">
        <w:rPr>
          <w:rFonts w:ascii="Arial" w:eastAsia="Times New Roman" w:hAnsi="Arial" w:cs="Arial"/>
          <w:i/>
          <w:iCs/>
          <w:color w:val="212529"/>
          <w:sz w:val="20"/>
          <w:szCs w:val="20"/>
          <w:lang w:eastAsia="pt-BR"/>
        </w:rPr>
        <w:t>read</w:t>
      </w:r>
      <w:proofErr w:type="spellEnd"/>
      <w:r w:rsidRPr="00466534">
        <w:rPr>
          <w:rFonts w:ascii="Arial" w:eastAsia="Times New Roman" w:hAnsi="Arial" w:cs="Arial"/>
          <w:i/>
          <w:iCs/>
          <w:color w:val="212529"/>
          <w:sz w:val="20"/>
          <w:szCs w:val="20"/>
          <w:lang w:eastAsia="pt-BR"/>
        </w:rPr>
        <w:t xml:space="preserve"> it, </w:t>
      </w:r>
      <w:proofErr w:type="spellStart"/>
      <w:r w:rsidRPr="00466534">
        <w:rPr>
          <w:rFonts w:ascii="Arial" w:eastAsia="Times New Roman" w:hAnsi="Arial" w:cs="Arial"/>
          <w:i/>
          <w:iCs/>
          <w:color w:val="212529"/>
          <w:sz w:val="20"/>
          <w:szCs w:val="20"/>
          <w:lang w:eastAsia="pt-BR"/>
        </w:rPr>
        <w:t>why</w:t>
      </w:r>
      <w:proofErr w:type="spellEnd"/>
      <w:r w:rsidRPr="00466534">
        <w:rPr>
          <w:rFonts w:ascii="Arial" w:eastAsia="Times New Roman" w:hAnsi="Arial" w:cs="Arial"/>
          <w:i/>
          <w:iCs/>
          <w:color w:val="212529"/>
          <w:sz w:val="20"/>
          <w:szCs w:val="20"/>
          <w:lang w:eastAsia="pt-BR"/>
        </w:rPr>
        <w:t xml:space="preserve"> </w:t>
      </w:r>
      <w:proofErr w:type="spellStart"/>
      <w:r w:rsidRPr="00466534">
        <w:rPr>
          <w:rFonts w:ascii="Arial" w:eastAsia="Times New Roman" w:hAnsi="Arial" w:cs="Arial"/>
          <w:i/>
          <w:iCs/>
          <w:color w:val="212529"/>
          <w:sz w:val="20"/>
          <w:szCs w:val="20"/>
          <w:lang w:eastAsia="pt-BR"/>
        </w:rPr>
        <w:t>eat</w:t>
      </w:r>
      <w:proofErr w:type="spellEnd"/>
      <w:r w:rsidRPr="00466534">
        <w:rPr>
          <w:rFonts w:ascii="Arial" w:eastAsia="Times New Roman" w:hAnsi="Arial" w:cs="Arial"/>
          <w:i/>
          <w:iCs/>
          <w:color w:val="212529"/>
          <w:sz w:val="20"/>
          <w:szCs w:val="20"/>
          <w:lang w:eastAsia="pt-BR"/>
        </w:rPr>
        <w:t xml:space="preserve"> </w:t>
      </w:r>
      <w:proofErr w:type="gramStart"/>
      <w:r w:rsidRPr="00466534">
        <w:rPr>
          <w:rFonts w:ascii="Arial" w:eastAsia="Times New Roman" w:hAnsi="Arial" w:cs="Arial"/>
          <w:i/>
          <w:iCs/>
          <w:color w:val="212529"/>
          <w:sz w:val="20"/>
          <w:szCs w:val="20"/>
          <w:lang w:eastAsia="pt-BR"/>
        </w:rPr>
        <w:t>it?</w:t>
      </w:r>
      <w:r w:rsidRPr="00466534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,</w:t>
      </w:r>
      <w:proofErr w:type="gramEnd"/>
      <w:r w:rsidRPr="00466534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os leitores são alertados para o perigo de</w:t>
      </w:r>
    </w:p>
    <w:p w:rsidR="00466534" w:rsidRPr="00466534" w:rsidRDefault="00466534" w:rsidP="00CB38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466534">
        <w:rPr>
          <w:rFonts w:ascii="Arial" w:eastAsia="Times New Roman" w:hAnsi="Arial" w:cs="Arial"/>
          <w:color w:val="212529"/>
          <w:sz w:val="20"/>
          <w:szCs w:val="20"/>
          <w:lang w:eastAsia="pt-BR"/>
        </w:rPr>
        <w:object w:dxaOrig="405" w:dyaOrig="345">
          <v:shape id="_x0000_i1135" type="#_x0000_t75" style="width:20.25pt;height:17.25pt" o:ole="">
            <v:imagedata r:id="rId9" o:title=""/>
          </v:shape>
          <w:control r:id="rId22" w:name="DefaultOcxName61" w:shapeid="_x0000_i1135"/>
        </w:object>
      </w:r>
      <w:r w:rsidRPr="00466534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 </w:t>
      </w:r>
      <w:r w:rsidR="00CB3876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a. </w:t>
      </w:r>
      <w:r w:rsidRPr="00466534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desenvolverem problemas de saúde pela falta de conhecimento a respeito do teor dos alimentos.</w:t>
      </w:r>
    </w:p>
    <w:p w:rsidR="00466534" w:rsidRPr="00466534" w:rsidRDefault="00466534" w:rsidP="00CB38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466534">
        <w:rPr>
          <w:rFonts w:ascii="Arial" w:eastAsia="Times New Roman" w:hAnsi="Arial" w:cs="Arial"/>
          <w:color w:val="212529"/>
          <w:sz w:val="20"/>
          <w:szCs w:val="20"/>
          <w:lang w:eastAsia="pt-BR"/>
        </w:rPr>
        <w:object w:dxaOrig="405" w:dyaOrig="345">
          <v:shape id="_x0000_i1134" type="#_x0000_t75" style="width:20.25pt;height:17.25pt" o:ole="">
            <v:imagedata r:id="rId9" o:title=""/>
          </v:shape>
          <w:control r:id="rId23" w:name="DefaultOcxName121" w:shapeid="_x0000_i1134"/>
        </w:object>
      </w:r>
      <w:r w:rsidRPr="00466534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 </w:t>
      </w:r>
      <w:r w:rsidR="00CB3876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b. </w:t>
      </w:r>
      <w:r w:rsidRPr="00466534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incentivarem crianças a ingerirem grande quantidade de alimentos processados e com conservantes.</w:t>
      </w:r>
    </w:p>
    <w:p w:rsidR="00466534" w:rsidRPr="00466534" w:rsidRDefault="00466534" w:rsidP="00CB38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466534">
        <w:rPr>
          <w:rFonts w:ascii="Arial" w:eastAsia="Times New Roman" w:hAnsi="Arial" w:cs="Arial"/>
          <w:color w:val="212529"/>
          <w:sz w:val="20"/>
          <w:szCs w:val="20"/>
          <w:lang w:eastAsia="pt-BR"/>
        </w:rPr>
        <w:object w:dxaOrig="405" w:dyaOrig="345">
          <v:shape id="_x0000_i1133" type="#_x0000_t75" style="width:20.25pt;height:17.25pt" o:ole="">
            <v:imagedata r:id="rId9" o:title=""/>
          </v:shape>
          <w:control r:id="rId24" w:name="DefaultOcxName221" w:shapeid="_x0000_i1133"/>
        </w:object>
      </w:r>
      <w:r w:rsidRPr="00466534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 </w:t>
      </w:r>
      <w:r w:rsidR="00CB3876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c. </w:t>
      </w:r>
      <w:r w:rsidRPr="00466534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acessarem informações equivocadas sobre a formulação química de alimentos empacotados.</w:t>
      </w:r>
    </w:p>
    <w:p w:rsidR="00466534" w:rsidRPr="00466534" w:rsidRDefault="00466534" w:rsidP="00CB38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466534">
        <w:rPr>
          <w:rFonts w:ascii="Arial" w:eastAsia="Times New Roman" w:hAnsi="Arial" w:cs="Arial"/>
          <w:color w:val="212529"/>
          <w:sz w:val="20"/>
          <w:szCs w:val="20"/>
          <w:lang w:eastAsia="pt-BR"/>
        </w:rPr>
        <w:lastRenderedPageBreak/>
        <w:object w:dxaOrig="405" w:dyaOrig="345">
          <v:shape id="_x0000_i1132" type="#_x0000_t75" style="width:20.25pt;height:17.25pt" o:ole="">
            <v:imagedata r:id="rId9" o:title=""/>
          </v:shape>
          <w:control r:id="rId25" w:name="DefaultOcxName321" w:shapeid="_x0000_i1132"/>
        </w:object>
      </w:r>
      <w:r w:rsidRPr="00466534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 </w:t>
      </w:r>
      <w:r w:rsidR="00CB3876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d. </w:t>
      </w:r>
      <w:r w:rsidRPr="00466534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ignorarem o aumento constante da obesidade causada pela má alimentação na fase de desenvolvimento da criança.</w:t>
      </w:r>
    </w:p>
    <w:p w:rsidR="00466534" w:rsidRPr="00466534" w:rsidRDefault="00466534" w:rsidP="00CB38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466534">
        <w:rPr>
          <w:rFonts w:ascii="Arial" w:eastAsia="Times New Roman" w:hAnsi="Arial" w:cs="Arial"/>
          <w:color w:val="212529"/>
          <w:sz w:val="20"/>
          <w:szCs w:val="20"/>
          <w:lang w:eastAsia="pt-BR"/>
        </w:rPr>
        <w:object w:dxaOrig="405" w:dyaOrig="345">
          <v:shape id="_x0000_i1131" type="#_x0000_t75" style="width:20.25pt;height:17.25pt" o:ole="">
            <v:imagedata r:id="rId9" o:title=""/>
          </v:shape>
          <w:control r:id="rId26" w:name="DefaultOcxName421" w:shapeid="_x0000_i1131"/>
        </w:object>
      </w:r>
      <w:r w:rsidRPr="00466534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 </w:t>
      </w:r>
      <w:r w:rsidR="00CB3876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e. </w:t>
      </w:r>
      <w:r w:rsidRPr="00466534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consumirem alimentos industrializados sem o interesse em conhecer a sua composição.</w:t>
      </w:r>
    </w:p>
    <w:p w:rsidR="00466534" w:rsidRPr="00466534" w:rsidRDefault="00466534" w:rsidP="004665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</w:p>
    <w:p w:rsidR="00466534" w:rsidRPr="00466534" w:rsidRDefault="00466534" w:rsidP="0046653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</w:p>
    <w:p w:rsidR="00466534" w:rsidRPr="00466534" w:rsidRDefault="00466534" w:rsidP="0046653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466534">
        <w:rPr>
          <w:rFonts w:ascii="Arial" w:eastAsia="Times New Roman" w:hAnsi="Arial" w:cs="Arial"/>
          <w:noProof/>
          <w:color w:val="212529"/>
          <w:sz w:val="24"/>
          <w:szCs w:val="24"/>
          <w:lang w:eastAsia="pt-BR"/>
        </w:rPr>
        <w:drawing>
          <wp:inline distT="0" distB="0" distL="0" distR="0">
            <wp:extent cx="3362325" cy="4276725"/>
            <wp:effectExtent l="0" t="0" r="9525" b="9525"/>
            <wp:docPr id="2" name="Imagem 2" descr="https://blogdoenem.com.br/wp-content/uploads/2017/08/skimming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blogdoenem.com.br/wp-content/uploads/2017/08/skimming-4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534" w:rsidRDefault="00466534" w:rsidP="00466534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466534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Disponível em: </w:t>
      </w:r>
      <w:hyperlink r:id="rId28" w:history="1">
        <w:r w:rsidRPr="00CB3876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eastAsia="pt-BR"/>
          </w:rPr>
          <w:t>http://1.bp.blogspot.com</w:t>
        </w:r>
      </w:hyperlink>
      <w:r w:rsidRPr="00CB387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. </w:t>
      </w:r>
    </w:p>
    <w:p w:rsidR="00CB3876" w:rsidRDefault="00CB3876" w:rsidP="00466534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:rsidR="00CB3876" w:rsidRPr="00CB3876" w:rsidRDefault="00CB3876" w:rsidP="00CB387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US" w:eastAsia="pt-BR"/>
        </w:rPr>
      </w:pPr>
      <w:r w:rsidRPr="00CB387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pt-BR"/>
        </w:rPr>
        <w:t>4.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pt-BR"/>
        </w:rPr>
        <w:t xml:space="preserve"> </w:t>
      </w:r>
      <w:r w:rsidRPr="00CB387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pt-BR"/>
        </w:rPr>
        <w:t>The Road Not Taken (by Robert Frost)</w:t>
      </w:r>
    </w:p>
    <w:p w:rsidR="00CB3876" w:rsidRPr="00CB3876" w:rsidRDefault="00CB3876" w:rsidP="00CB387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US" w:eastAsia="pt-BR"/>
        </w:rPr>
      </w:pPr>
      <w:r w:rsidRPr="00CB3876">
        <w:rPr>
          <w:rFonts w:ascii="Arial" w:eastAsia="Times New Roman" w:hAnsi="Arial" w:cs="Arial"/>
          <w:color w:val="000000" w:themeColor="text1"/>
          <w:sz w:val="20"/>
          <w:szCs w:val="20"/>
          <w:lang w:val="en-US" w:eastAsia="pt-BR"/>
        </w:rPr>
        <w:t> Two roads diverged in a wood, and I —</w:t>
      </w:r>
    </w:p>
    <w:p w:rsidR="00CB3876" w:rsidRPr="00CB3876" w:rsidRDefault="00CB3876" w:rsidP="00CB387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US" w:eastAsia="pt-BR"/>
        </w:rPr>
      </w:pPr>
      <w:r w:rsidRPr="00CB3876">
        <w:rPr>
          <w:rFonts w:ascii="Arial" w:eastAsia="Times New Roman" w:hAnsi="Arial" w:cs="Arial"/>
          <w:color w:val="000000" w:themeColor="text1"/>
          <w:sz w:val="20"/>
          <w:szCs w:val="20"/>
          <w:lang w:val="en-US" w:eastAsia="pt-BR"/>
        </w:rPr>
        <w:t>I took the one less traveled by,</w:t>
      </w:r>
    </w:p>
    <w:p w:rsidR="00CB3876" w:rsidRDefault="00CB3876" w:rsidP="00CB387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proofErr w:type="gramStart"/>
      <w:r w:rsidRPr="00CB3876">
        <w:rPr>
          <w:rFonts w:ascii="Arial" w:eastAsia="Times New Roman" w:hAnsi="Arial" w:cs="Arial"/>
          <w:color w:val="000000" w:themeColor="text1"/>
          <w:sz w:val="20"/>
          <w:szCs w:val="20"/>
          <w:lang w:val="en-US" w:eastAsia="pt-BR"/>
        </w:rPr>
        <w:t>And</w:t>
      </w:r>
      <w:proofErr w:type="gramEnd"/>
      <w:r w:rsidRPr="00CB3876">
        <w:rPr>
          <w:rFonts w:ascii="Arial" w:eastAsia="Times New Roman" w:hAnsi="Arial" w:cs="Arial"/>
          <w:color w:val="000000" w:themeColor="text1"/>
          <w:sz w:val="20"/>
          <w:szCs w:val="20"/>
          <w:lang w:val="en-US" w:eastAsia="pt-BR"/>
        </w:rPr>
        <w:t xml:space="preserve"> that has made all the difference.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n-US" w:eastAsia="pt-BR"/>
        </w:rPr>
        <w:t xml:space="preserve">      </w:t>
      </w:r>
      <w:r w:rsidRPr="00CB387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Disponível em: </w:t>
      </w:r>
      <w:hyperlink r:id="rId29" w:history="1">
        <w:r w:rsidRPr="00CB3876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eastAsia="pt-BR"/>
          </w:rPr>
          <w:t>http://www.poetryfoundation.org</w:t>
        </w:r>
      </w:hyperlink>
      <w:r w:rsidRPr="00CB387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.</w:t>
      </w:r>
      <w:r w:rsidRPr="00CB387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br/>
      </w:r>
    </w:p>
    <w:p w:rsidR="00CB3876" w:rsidRPr="00CB3876" w:rsidRDefault="00CB3876" w:rsidP="00CB387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US" w:eastAsia="pt-BR"/>
        </w:rPr>
      </w:pPr>
      <w:r w:rsidRPr="00CB387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 Estes são os versos finais do famoso poema </w:t>
      </w:r>
      <w:r w:rsidRPr="00CB3876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 xml:space="preserve">The Road </w:t>
      </w:r>
      <w:proofErr w:type="spellStart"/>
      <w:r w:rsidRPr="00CB3876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>Not</w:t>
      </w:r>
      <w:proofErr w:type="spellEnd"/>
      <w:r w:rsidRPr="00CB3876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 xml:space="preserve"> </w:t>
      </w:r>
      <w:proofErr w:type="spellStart"/>
      <w:r w:rsidRPr="00CB3876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>Taken</w:t>
      </w:r>
      <w:proofErr w:type="spellEnd"/>
      <w:r w:rsidRPr="00CB387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, do poeta americano Robert </w:t>
      </w:r>
      <w:proofErr w:type="spellStart"/>
      <w:r w:rsidRPr="00CB387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Frost</w:t>
      </w:r>
      <w:proofErr w:type="spellEnd"/>
      <w:r w:rsidRPr="00CB387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. Levando-se em consideração que a vida é comumente metaforizada como uma viagem, esses versos indicam que o autor</w:t>
      </w:r>
    </w:p>
    <w:p w:rsidR="00CB3876" w:rsidRPr="00CB3876" w:rsidRDefault="00CB3876" w:rsidP="00CB38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CB387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lastRenderedPageBreak/>
        <w:object w:dxaOrig="405" w:dyaOrig="345">
          <v:shape id="_x0000_i1382" type="#_x0000_t75" style="width:20.25pt;height:17.25pt" o:ole="">
            <v:imagedata r:id="rId9" o:title=""/>
          </v:shape>
          <w:control r:id="rId30" w:name="DefaultOcxName6" w:shapeid="_x0000_i1382"/>
        </w:objec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a. </w:t>
      </w:r>
      <w:r w:rsidRPr="00CB387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 lamenta por ter sido um viajante que encontrou muitas bifurcações.</w:t>
      </w:r>
    </w:p>
    <w:p w:rsidR="00CB3876" w:rsidRPr="00CB3876" w:rsidRDefault="00CB3876" w:rsidP="00CB38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CB387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object w:dxaOrig="405" w:dyaOrig="345">
          <v:shape id="_x0000_i1226" type="#_x0000_t75" style="width:20.25pt;height:17.25pt" o:ole="">
            <v:imagedata r:id="rId9" o:title=""/>
          </v:shape>
          <w:control r:id="rId31" w:name="DefaultOcxName12" w:shapeid="_x0000_i1226"/>
        </w:object>
      </w:r>
      <w:r w:rsidRPr="00CB387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 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b. </w:t>
      </w:r>
      <w:r w:rsidRPr="00CB387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percorre várias estradas durante as diferentes fases de sua vida.</w:t>
      </w:r>
    </w:p>
    <w:p w:rsidR="00CB3876" w:rsidRPr="00CB3876" w:rsidRDefault="00CB3876" w:rsidP="00CB38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CB387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object w:dxaOrig="405" w:dyaOrig="345">
          <v:shape id="_x0000_i1197" type="#_x0000_t75" style="width:20.25pt;height:17.25pt" o:ole="">
            <v:imagedata r:id="rId9" o:title=""/>
          </v:shape>
          <w:control r:id="rId32" w:name="DefaultOcxName2" w:shapeid="_x0000_i1197"/>
        </w:object>
      </w:r>
      <w:r w:rsidRPr="00CB387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 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c. </w:t>
      </w:r>
      <w:r w:rsidRPr="00CB387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viaja muito pouco e que essa escolha fez toda a diferença em sua vida.</w:t>
      </w:r>
    </w:p>
    <w:p w:rsidR="00CB3876" w:rsidRPr="00CB3876" w:rsidRDefault="00CB3876" w:rsidP="00CB38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CB387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object w:dxaOrig="405" w:dyaOrig="345">
          <v:shape id="_x0000_i1196" type="#_x0000_t75" style="width:20.25pt;height:17.25pt" o:ole="">
            <v:imagedata r:id="rId9" o:title=""/>
          </v:shape>
          <w:control r:id="rId33" w:name="DefaultOcxName3" w:shapeid="_x0000_i1196"/>
        </w:object>
      </w:r>
      <w:r w:rsidRPr="00CB387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 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d. </w:t>
      </w:r>
      <w:r w:rsidRPr="00CB387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reconhece que as dificuldades em sua vida foram todas superadas.</w:t>
      </w:r>
    </w:p>
    <w:p w:rsidR="00CB3876" w:rsidRDefault="00CB3876" w:rsidP="00CB38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CB387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object w:dxaOrig="405" w:dyaOrig="345">
          <v:shape id="_x0000_i1383" type="#_x0000_t75" style="width:20.25pt;height:17.25pt" o:ole="">
            <v:imagedata r:id="rId16" o:title=""/>
          </v:shape>
          <w:control r:id="rId34" w:name="DefaultOcxName4" w:shapeid="_x0000_i1383"/>
        </w:object>
      </w:r>
      <w:r w:rsidRPr="00CB387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 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e. </w:t>
      </w:r>
      <w:r w:rsidRPr="00CB387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festeja o fato de ter sido ousado na escolha que fez em sua vida.</w:t>
      </w:r>
    </w:p>
    <w:p w:rsidR="00CB3876" w:rsidRDefault="00CB3876" w:rsidP="00CB38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:rsidR="007E1994" w:rsidRPr="007E1994" w:rsidRDefault="007E1994" w:rsidP="007E199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US" w:eastAsia="pt-BR"/>
        </w:rPr>
      </w:pPr>
      <w:r w:rsidRPr="007E199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pt-BR"/>
        </w:rPr>
        <w:t>5.</w:t>
      </w:r>
      <w:r w:rsidR="00C75D2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pt-BR"/>
        </w:rPr>
        <w:t xml:space="preserve"> </w:t>
      </w:r>
      <w:proofErr w:type="spellStart"/>
      <w:r w:rsidRPr="007E199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pt-BR"/>
        </w:rPr>
        <w:t>Tennesse</w:t>
      </w:r>
      <w:proofErr w:type="spellEnd"/>
      <w:r w:rsidRPr="007E199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pt-BR"/>
        </w:rPr>
        <w:t xml:space="preserve"> Mountain Properties</w:t>
      </w:r>
    </w:p>
    <w:p w:rsidR="007E1994" w:rsidRPr="007E1994" w:rsidRDefault="007E1994" w:rsidP="007E199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US" w:eastAsia="pt-BR"/>
        </w:rPr>
      </w:pPr>
      <w:r w:rsidRPr="007E199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pt-BR"/>
        </w:rPr>
        <w:t> Description</w:t>
      </w:r>
    </w:p>
    <w:p w:rsidR="007E1994" w:rsidRPr="007E1994" w:rsidRDefault="007E1994" w:rsidP="007E199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US" w:eastAsia="pt-BR"/>
        </w:rPr>
      </w:pPr>
      <w:r w:rsidRPr="007E199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pt-BR"/>
        </w:rPr>
        <w:t> </w:t>
      </w:r>
      <w:r w:rsidRPr="007E1994">
        <w:rPr>
          <w:rFonts w:ascii="Arial" w:eastAsia="Times New Roman" w:hAnsi="Arial" w:cs="Arial"/>
          <w:color w:val="000000" w:themeColor="text1"/>
          <w:sz w:val="20"/>
          <w:szCs w:val="20"/>
          <w:lang w:val="en-US" w:eastAsia="pt-BR"/>
        </w:rPr>
        <w:t>Own a renovated house for less than $290 per month</w:t>
      </w:r>
      <w:proofErr w:type="gramStart"/>
      <w:r w:rsidRPr="007E1994">
        <w:rPr>
          <w:rFonts w:ascii="Arial" w:eastAsia="Times New Roman" w:hAnsi="Arial" w:cs="Arial"/>
          <w:color w:val="000000" w:themeColor="text1"/>
          <w:sz w:val="20"/>
          <w:szCs w:val="20"/>
          <w:lang w:val="en-US" w:eastAsia="pt-BR"/>
        </w:rPr>
        <w:t>!!!!!!!!</w:t>
      </w:r>
      <w:proofErr w:type="gramEnd"/>
      <w:r w:rsidRPr="007E1994">
        <w:rPr>
          <w:rFonts w:ascii="Arial" w:eastAsia="Times New Roman" w:hAnsi="Arial" w:cs="Arial"/>
          <w:color w:val="000000" w:themeColor="text1"/>
          <w:sz w:val="20"/>
          <w:szCs w:val="20"/>
          <w:lang w:val="en-US" w:eastAsia="pt-BR"/>
        </w:rPr>
        <w:t xml:space="preserve"> New windows, siding, flooring (laminate throughout and tile in entry way and bathroom), kitchen cabinets, counter top, back door, fresh paint and laundry on main floor. Heat </w:t>
      </w:r>
      <w:proofErr w:type="spellStart"/>
      <w:r w:rsidRPr="007E1994">
        <w:rPr>
          <w:rFonts w:ascii="Arial" w:eastAsia="Times New Roman" w:hAnsi="Arial" w:cs="Arial"/>
          <w:color w:val="000000" w:themeColor="text1"/>
          <w:sz w:val="20"/>
          <w:szCs w:val="20"/>
          <w:lang w:val="en-US" w:eastAsia="pt-BR"/>
        </w:rPr>
        <w:t>billsare</w:t>
      </w:r>
      <w:proofErr w:type="spellEnd"/>
      <w:r w:rsidRPr="007E1994">
        <w:rPr>
          <w:rFonts w:ascii="Arial" w:eastAsia="Times New Roman" w:hAnsi="Arial" w:cs="Arial"/>
          <w:color w:val="000000" w:themeColor="text1"/>
          <w:sz w:val="20"/>
          <w:szCs w:val="20"/>
          <w:lang w:val="en-US" w:eastAsia="pt-BR"/>
        </w:rPr>
        <w:t xml:space="preserve"> very low due to a good solid house and an energy efficient furnace.</w:t>
      </w:r>
    </w:p>
    <w:p w:rsidR="007E1994" w:rsidRPr="007E1994" w:rsidRDefault="007E1994" w:rsidP="007E199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7E199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Disponível em: </w:t>
      </w:r>
      <w:hyperlink r:id="rId35" w:history="1">
        <w:r w:rsidRPr="007E1994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eastAsia="pt-BR"/>
          </w:rPr>
          <w:t>http://www.freerealestaeads.net</w:t>
        </w:r>
      </w:hyperlink>
      <w:r w:rsidRPr="007E199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. </w:t>
      </w:r>
    </w:p>
    <w:p w:rsidR="007E1994" w:rsidRPr="007E1994" w:rsidRDefault="007E1994" w:rsidP="007E199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7E199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 Em jornais, há diversos anúncios que servem aos leitores. O conteúdo do anúncio veiculado por este texto interessará a alguém que esteja procurando</w:t>
      </w:r>
    </w:p>
    <w:p w:rsidR="007E1994" w:rsidRPr="007E1994" w:rsidRDefault="007E1994" w:rsidP="007E19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7E199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object w:dxaOrig="405" w:dyaOrig="345">
          <v:shape id="_x0000_i1242" type="#_x0000_t75" style="width:20.25pt;height:17.25pt" o:ole="">
            <v:imagedata r:id="rId9" o:title=""/>
          </v:shape>
          <w:control r:id="rId36" w:name="DefaultOcxName7" w:shapeid="_x0000_i1242"/>
        </w:object>
      </w:r>
      <w:r w:rsidRPr="007E199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a.  </w:t>
      </w:r>
      <w:proofErr w:type="gramStart"/>
      <w:r w:rsidRPr="007E199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serviço</w:t>
      </w:r>
      <w:proofErr w:type="gramEnd"/>
      <w:r w:rsidRPr="007E199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de reparos em domicílio.</w:t>
      </w:r>
    </w:p>
    <w:p w:rsidR="007E1994" w:rsidRPr="007E1994" w:rsidRDefault="007E1994" w:rsidP="007E19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7E199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object w:dxaOrig="405" w:dyaOrig="345">
          <v:shape id="_x0000_i1241" type="#_x0000_t75" style="width:20.25pt;height:17.25pt" o:ole="">
            <v:imagedata r:id="rId9" o:title=""/>
          </v:shape>
          <w:control r:id="rId37" w:name="DefaultOcxName13" w:shapeid="_x0000_i1241"/>
        </w:object>
      </w:r>
      <w:r w:rsidRPr="007E199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b.  </w:t>
      </w:r>
      <w:proofErr w:type="gramStart"/>
      <w:r w:rsidRPr="007E199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imóvel</w:t>
      </w:r>
      <w:proofErr w:type="gramEnd"/>
      <w:r w:rsidRPr="007E199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residencial para compra.</w:t>
      </w:r>
    </w:p>
    <w:p w:rsidR="007E1994" w:rsidRPr="007E1994" w:rsidRDefault="007E1994" w:rsidP="007E19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7E199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object w:dxaOrig="405" w:dyaOrig="345">
          <v:shape id="_x0000_i1240" type="#_x0000_t75" style="width:20.25pt;height:17.25pt" o:ole="">
            <v:imagedata r:id="rId9" o:title=""/>
          </v:shape>
          <w:control r:id="rId38" w:name="DefaultOcxName22" w:shapeid="_x0000_i1240"/>
        </w:object>
      </w:r>
      <w:r w:rsidRPr="007E199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c.  </w:t>
      </w:r>
      <w:proofErr w:type="gramStart"/>
      <w:r w:rsidRPr="007E199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pessoa</w:t>
      </w:r>
      <w:proofErr w:type="gramEnd"/>
      <w:r w:rsidRPr="007E199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para trabalho doméstico.</w:t>
      </w:r>
    </w:p>
    <w:p w:rsidR="007E1994" w:rsidRPr="007E1994" w:rsidRDefault="007E1994" w:rsidP="007E19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7E199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object w:dxaOrig="405" w:dyaOrig="345">
          <v:shape id="_x0000_i1239" type="#_x0000_t75" style="width:20.25pt;height:17.25pt" o:ole="">
            <v:imagedata r:id="rId9" o:title=""/>
          </v:shape>
          <w:control r:id="rId39" w:name="DefaultOcxName32" w:shapeid="_x0000_i1239"/>
        </w:object>
      </w:r>
      <w:r w:rsidRPr="007E199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d.  </w:t>
      </w:r>
      <w:proofErr w:type="gramStart"/>
      <w:r w:rsidRPr="007E199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emprego</w:t>
      </w:r>
      <w:proofErr w:type="gramEnd"/>
      <w:r w:rsidRPr="007E199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no setor imobiliário.</w:t>
      </w:r>
    </w:p>
    <w:p w:rsidR="007E1994" w:rsidRDefault="007E1994" w:rsidP="007E19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7E199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object w:dxaOrig="405" w:dyaOrig="345">
          <v:shape id="_x0000_i1238" type="#_x0000_t75" style="width:20.25pt;height:17.25pt" o:ole="">
            <v:imagedata r:id="rId9" o:title=""/>
          </v:shape>
          <w:control r:id="rId40" w:name="DefaultOcxName42" w:shapeid="_x0000_i1238"/>
        </w:object>
      </w:r>
      <w:r w:rsidRPr="007E199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 e. curso de decorador de interiores.</w:t>
      </w:r>
    </w:p>
    <w:p w:rsidR="007E1994" w:rsidRDefault="007E1994" w:rsidP="007E19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:rsidR="007E1994" w:rsidRPr="00C75D2F" w:rsidRDefault="009B2574" w:rsidP="007E199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</w:pPr>
      <w:r w:rsidRPr="00C75D2F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BR"/>
        </w:rPr>
        <w:lastRenderedPageBreak/>
        <w:t>6.</w:t>
      </w:r>
      <w:r w:rsidRPr="00C75D2F"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eastAsia="pt-BR"/>
        </w:rPr>
        <w:drawing>
          <wp:inline distT="0" distB="0" distL="0" distR="0">
            <wp:extent cx="5400040" cy="2086557"/>
            <wp:effectExtent l="0" t="0" r="0" b="9525"/>
            <wp:docPr id="6" name="Imagem 6" descr="C:\Users\Cristina Máximo\Downloads\2014_08_25_53fb1f9bb1f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C:\Users\Cristina Máximo\Downloads\2014_08_25_53fb1f9bb1f2a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8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574" w:rsidRPr="009B2574" w:rsidRDefault="009B2574" w:rsidP="009B2574">
      <w:pPr>
        <w:spacing w:after="15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9B257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A partir da leitura dessa tirinha, infere-se que o discurso de Calvin teve um efeito diferente do pretendido, uma vez que ele 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.</w:t>
      </w:r>
      <w:r w:rsidRPr="009B2574">
        <w:rPr>
          <w:rFonts w:ascii="Arial" w:eastAsia="Times New Roman" w:hAnsi="Arial" w:cs="Arial"/>
          <w:vanish/>
          <w:color w:val="000000" w:themeColor="text1"/>
          <w:sz w:val="20"/>
          <w:szCs w:val="20"/>
          <w:lang w:eastAsia="pt-BR"/>
        </w:rPr>
        <w:t>Parte superior do formulário</w:t>
      </w:r>
    </w:p>
    <w:p w:rsidR="009B2574" w:rsidRPr="009B2574" w:rsidRDefault="009B2574" w:rsidP="009B2574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9B257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object w:dxaOrig="405" w:dyaOrig="345">
          <v:shape id="_x0000_i1339" type="#_x0000_t75" style="width:20.25pt;height:17.25pt" o:ole="">
            <v:imagedata r:id="rId16" o:title=""/>
          </v:shape>
          <w:control r:id="rId42" w:name="DefaultOcxName8" w:shapeid="_x0000_i1339"/>
        </w:object>
      </w:r>
      <w:r w:rsidRPr="009B257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  <w:t>a)</w:t>
      </w:r>
      <w:r w:rsidRPr="009B257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 </w:t>
      </w:r>
      <w:proofErr w:type="gramStart"/>
      <w:r w:rsidRPr="009B257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Decide</w:t>
      </w:r>
      <w:proofErr w:type="gramEnd"/>
      <w:r w:rsidRPr="009B257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tirar a neve do quintal para convencer seu pai sobre seu discurso.</w:t>
      </w:r>
    </w:p>
    <w:p w:rsidR="009B2574" w:rsidRDefault="009B2574" w:rsidP="009B2574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9B257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object w:dxaOrig="405" w:dyaOrig="345">
          <v:shape id="_x0000_i1318" type="#_x0000_t75" style="width:20.25pt;height:17.25pt" o:ole="">
            <v:imagedata r:id="rId9" o:title=""/>
          </v:shape>
          <w:control r:id="rId43" w:name="DefaultOcxName14" w:shapeid="_x0000_i1318"/>
        </w:object>
      </w:r>
      <w:proofErr w:type="gramStart"/>
      <w:r w:rsidRPr="009B257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  <w:t>b)</w:t>
      </w:r>
      <w:r w:rsidRPr="009B257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 Culpa</w:t>
      </w:r>
      <w:proofErr w:type="gramEnd"/>
      <w:r w:rsidRPr="009B257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o pai por exercer influência negativa na formação de sua personalidade.</w:t>
      </w:r>
    </w:p>
    <w:p w:rsidR="009B2574" w:rsidRPr="009B2574" w:rsidRDefault="009B2574" w:rsidP="009B2574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9B257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object w:dxaOrig="405" w:dyaOrig="345">
          <v:shape id="_x0000_i1338" type="#_x0000_t75" style="width:20.25pt;height:17.25pt" o:ole="">
            <v:imagedata r:id="rId9" o:title=""/>
          </v:shape>
          <w:control r:id="rId44" w:name="DefaultOcxName23" w:shapeid="_x0000_i1338"/>
        </w:object>
      </w:r>
      <w:r w:rsidRPr="009B257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  <w:t>c)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  <w:t xml:space="preserve"> </w:t>
      </w:r>
      <w:proofErr w:type="gramStart"/>
      <w:r w:rsidRPr="009B257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 Comenta</w:t>
      </w:r>
      <w:proofErr w:type="gramEnd"/>
      <w:r w:rsidRPr="009B257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que suas discussões com o pai não correspondem às suas expectativas.</w:t>
      </w:r>
    </w:p>
    <w:p w:rsidR="009B2574" w:rsidRPr="009B2574" w:rsidRDefault="009B2574" w:rsidP="009B2574">
      <w:pPr>
        <w:spacing w:before="100" w:beforeAutospacing="1" w:after="100" w:afterAutospacing="1" w:line="330" w:lineRule="atLeast"/>
        <w:ind w:left="-71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9B257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object w:dxaOrig="405" w:dyaOrig="345">
          <v:shape id="_x0000_i1286" type="#_x0000_t75" style="width:20.25pt;height:17.25pt" o:ole="">
            <v:imagedata r:id="rId9" o:title=""/>
          </v:shape>
          <w:control r:id="rId45" w:name="DefaultOcxName33" w:shapeid="_x0000_i1286"/>
        </w:object>
      </w:r>
      <w:r w:rsidRPr="009B257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  <w:t>d)</w:t>
      </w:r>
      <w:r w:rsidRPr="009B257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 </w:t>
      </w:r>
      <w:proofErr w:type="gramStart"/>
      <w:r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</w:t>
      </w:r>
      <w:r w:rsidRPr="009B257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Conclui</w:t>
      </w:r>
      <w:proofErr w:type="gramEnd"/>
      <w:r w:rsidRPr="009B257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que os acontecimentos ruins não fazem falta para a sociedade.</w:t>
      </w:r>
    </w:p>
    <w:p w:rsidR="009B2574" w:rsidRDefault="009B2574" w:rsidP="009B2574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pt-BR"/>
        </w:rPr>
      </w:pPr>
      <w:r w:rsidRPr="009B257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object w:dxaOrig="405" w:dyaOrig="345">
          <v:shape id="_x0000_i1285" type="#_x0000_t75" style="width:20.25pt;height:17.25pt" o:ole="">
            <v:imagedata r:id="rId9" o:title=""/>
          </v:shape>
          <w:control r:id="rId46" w:name="DefaultOcxName43" w:shapeid="_x0000_i1285"/>
        </w:object>
      </w:r>
      <w:r w:rsidRPr="009B257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shd w:val="clear" w:color="auto" w:fill="FFFFFF"/>
          <w:lang w:eastAsia="pt-BR"/>
        </w:rPr>
        <w:t>e)</w:t>
      </w:r>
      <w:r w:rsidRPr="009B2574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pt-BR"/>
        </w:rPr>
        <w:t> </w:t>
      </w:r>
      <w:proofErr w:type="gramStart"/>
      <w:r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pt-BR"/>
        </w:rPr>
        <w:t xml:space="preserve"> </w:t>
      </w:r>
      <w:r w:rsidRPr="009B2574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pt-BR"/>
        </w:rPr>
        <w:t>Reclama</w:t>
      </w:r>
      <w:proofErr w:type="gramEnd"/>
      <w:r w:rsidRPr="009B2574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pt-BR"/>
        </w:rPr>
        <w:t xml:space="preserve"> que é vítima de valores que o levam a atitudes inadequadas.</w:t>
      </w:r>
    </w:p>
    <w:p w:rsidR="00846D98" w:rsidRDefault="00846D98" w:rsidP="009B2574">
      <w:pPr>
        <w:spacing w:before="100" w:beforeAutospacing="1" w:after="100" w:afterAutospacing="1" w:line="330" w:lineRule="atLeast"/>
        <w:rPr>
          <w:rFonts w:ascii="Arial" w:eastAsia="Times New Roman" w:hAnsi="Arial" w:cs="Arial"/>
          <w:b/>
          <w:color w:val="000000" w:themeColor="text1"/>
          <w:sz w:val="20"/>
          <w:szCs w:val="20"/>
          <w:shd w:val="clear" w:color="auto" w:fill="FFFFFF"/>
          <w:lang w:eastAsia="pt-BR"/>
        </w:rPr>
      </w:pPr>
    </w:p>
    <w:p w:rsidR="00C75D2F" w:rsidRPr="00C75D2F" w:rsidRDefault="00C75D2F" w:rsidP="009B2574">
      <w:pPr>
        <w:spacing w:before="100" w:beforeAutospacing="1" w:after="100" w:afterAutospacing="1" w:line="330" w:lineRule="atLeast"/>
        <w:rPr>
          <w:rFonts w:ascii="Arial" w:eastAsia="Times New Roman" w:hAnsi="Arial" w:cs="Arial"/>
          <w:b/>
          <w:color w:val="000000" w:themeColor="text1"/>
          <w:sz w:val="20"/>
          <w:szCs w:val="20"/>
          <w:shd w:val="clear" w:color="auto" w:fill="FFFFFF"/>
          <w:lang w:eastAsia="pt-BR"/>
        </w:rPr>
      </w:pPr>
      <w:r w:rsidRPr="00C75D2F">
        <w:rPr>
          <w:rFonts w:ascii="Arial" w:eastAsia="Times New Roman" w:hAnsi="Arial" w:cs="Arial"/>
          <w:b/>
          <w:color w:val="000000" w:themeColor="text1"/>
          <w:sz w:val="20"/>
          <w:szCs w:val="20"/>
          <w:shd w:val="clear" w:color="auto" w:fill="FFFFFF"/>
          <w:lang w:eastAsia="pt-BR"/>
        </w:rPr>
        <w:t>7.</w:t>
      </w:r>
    </w:p>
    <w:p w:rsidR="009B2574" w:rsidRDefault="00C75D2F" w:rsidP="009B2574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pt-BR"/>
        </w:rPr>
      </w:pPr>
      <w:r w:rsidRPr="00C75D2F">
        <w:rPr>
          <w:rFonts w:ascii="Helvetica" w:eastAsia="Times New Roman" w:hAnsi="Helvetica" w:cs="Times New Roman"/>
          <w:noProof/>
          <w:sz w:val="24"/>
          <w:szCs w:val="24"/>
          <w:lang w:eastAsia="pt-BR"/>
        </w:rPr>
        <w:drawing>
          <wp:inline distT="0" distB="0" distL="0" distR="0" wp14:anchorId="592478BB" wp14:editId="67388EB3">
            <wp:extent cx="3314700" cy="1724025"/>
            <wp:effectExtent l="0" t="0" r="0" b="9525"/>
            <wp:docPr id="7" name="Imagem 7" descr="imagem-retificada-texto-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imagem-retificada-texto-095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D2F" w:rsidRPr="00C75D2F" w:rsidRDefault="00C75D2F" w:rsidP="00C75D2F">
      <w:pPr>
        <w:spacing w:after="150" w:line="240" w:lineRule="auto"/>
        <w:rPr>
          <w:rFonts w:ascii="Helvetica" w:eastAsia="Times New Roman" w:hAnsi="Helvetica" w:cs="Times New Roman"/>
          <w:sz w:val="24"/>
          <w:szCs w:val="24"/>
          <w:lang w:eastAsia="pt-BR"/>
        </w:rPr>
      </w:pPr>
    </w:p>
    <w:p w:rsidR="00C75D2F" w:rsidRDefault="00C75D2F" w:rsidP="00C75D2F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C75D2F">
        <w:rPr>
          <w:rFonts w:ascii="Arial" w:eastAsia="Times New Roman" w:hAnsi="Arial" w:cs="Arial"/>
          <w:sz w:val="20"/>
          <w:szCs w:val="20"/>
          <w:lang w:eastAsia="pt-BR"/>
        </w:rPr>
        <w:t>A respeito dos tumultos causados na Inglaterra em agosto de 2011, as palavras de alerta de David Cameron têm como foco principal</w:t>
      </w:r>
      <w:r w:rsidRPr="00C75D2F">
        <w:rPr>
          <w:rFonts w:ascii="Arial" w:eastAsia="Times New Roman" w:hAnsi="Arial" w:cs="Arial"/>
          <w:vanish/>
          <w:sz w:val="20"/>
          <w:szCs w:val="20"/>
          <w:lang w:eastAsia="pt-BR"/>
        </w:rPr>
        <w:t>Parte superior do formulário</w:t>
      </w:r>
    </w:p>
    <w:p w:rsidR="00C75D2F" w:rsidRPr="00C75D2F" w:rsidRDefault="00C75D2F" w:rsidP="00C75D2F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C75D2F">
        <w:rPr>
          <w:rFonts w:ascii="Arial" w:eastAsia="Times New Roman" w:hAnsi="Arial" w:cs="Arial"/>
          <w:sz w:val="20"/>
          <w:szCs w:val="20"/>
          <w:lang w:eastAsia="pt-BR"/>
        </w:rPr>
        <w:object w:dxaOrig="405" w:dyaOrig="345">
          <v:shape id="_x0000_i1356" type="#_x0000_t75" style="width:20.25pt;height:17.25pt" o:ole="">
            <v:imagedata r:id="rId9" o:title=""/>
          </v:shape>
          <w:control r:id="rId48" w:name="DefaultOcxName9" w:shapeid="_x0000_i1356"/>
        </w:object>
      </w:r>
      <w:r w:rsidRPr="00C75D2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a)</w:t>
      </w:r>
      <w:r w:rsidRPr="00C75D2F">
        <w:rPr>
          <w:rFonts w:ascii="Arial" w:eastAsia="Times New Roman" w:hAnsi="Arial" w:cs="Arial"/>
          <w:sz w:val="20"/>
          <w:szCs w:val="20"/>
          <w:lang w:eastAsia="pt-BR"/>
        </w:rPr>
        <w:t> enfatizar a discriminação contra os jovens britânicos e suas famílias.</w:t>
      </w:r>
    </w:p>
    <w:p w:rsidR="00C75D2F" w:rsidRPr="00C75D2F" w:rsidRDefault="00C75D2F" w:rsidP="00C75D2F">
      <w:pPr>
        <w:spacing w:before="100" w:beforeAutospacing="1" w:after="100" w:afterAutospacing="1" w:line="330" w:lineRule="atLeast"/>
        <w:rPr>
          <w:rFonts w:ascii="Arial" w:eastAsia="Times New Roman" w:hAnsi="Arial" w:cs="Arial"/>
          <w:sz w:val="20"/>
          <w:szCs w:val="20"/>
          <w:lang w:eastAsia="pt-BR"/>
        </w:rPr>
      </w:pPr>
      <w:r w:rsidRPr="00C75D2F">
        <w:rPr>
          <w:rFonts w:ascii="Arial" w:eastAsia="Times New Roman" w:hAnsi="Arial" w:cs="Arial"/>
          <w:sz w:val="20"/>
          <w:szCs w:val="20"/>
          <w:lang w:eastAsia="pt-BR"/>
        </w:rPr>
        <w:lastRenderedPageBreak/>
        <w:object w:dxaOrig="405" w:dyaOrig="345">
          <v:shape id="_x0000_i1355" type="#_x0000_t75" style="width:20.25pt;height:17.25pt" o:ole="">
            <v:imagedata r:id="rId9" o:title=""/>
          </v:shape>
          <w:control r:id="rId49" w:name="DefaultOcxName15" w:shapeid="_x0000_i1355"/>
        </w:object>
      </w:r>
      <w:r w:rsidRPr="00C75D2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b)</w:t>
      </w:r>
      <w:r w:rsidRPr="00C75D2F">
        <w:rPr>
          <w:rFonts w:ascii="Arial" w:eastAsia="Times New Roman" w:hAnsi="Arial" w:cs="Arial"/>
          <w:sz w:val="20"/>
          <w:szCs w:val="20"/>
          <w:lang w:eastAsia="pt-BR"/>
        </w:rPr>
        <w:t> criticar as ações agressivas demonstradas nos tumultos pelos jovens.</w:t>
      </w:r>
    </w:p>
    <w:p w:rsidR="00C75D2F" w:rsidRPr="00C75D2F" w:rsidRDefault="00C75D2F" w:rsidP="00C75D2F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75D2F">
        <w:rPr>
          <w:rFonts w:ascii="Arial" w:eastAsia="Times New Roman" w:hAnsi="Arial" w:cs="Arial"/>
          <w:sz w:val="20"/>
          <w:szCs w:val="20"/>
          <w:lang w:eastAsia="pt-BR"/>
        </w:rPr>
        <w:object w:dxaOrig="405" w:dyaOrig="345">
          <v:shape id="_x0000_i1354" type="#_x0000_t75" style="width:20.25pt;height:17.25pt" o:ole="">
            <v:imagedata r:id="rId9" o:title=""/>
          </v:shape>
          <w:control r:id="rId50" w:name="DefaultOcxName24" w:shapeid="_x0000_i1354"/>
        </w:object>
      </w:r>
      <w:r w:rsidRPr="00C75D2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c)</w:t>
      </w:r>
      <w:r w:rsidRPr="00C75D2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estabelecer relação entre a falta de limites dos jovens e o excesso de amor.</w:t>
      </w:r>
    </w:p>
    <w:p w:rsidR="00C75D2F" w:rsidRPr="00C75D2F" w:rsidRDefault="00C75D2F" w:rsidP="00C75D2F">
      <w:pPr>
        <w:spacing w:before="100" w:beforeAutospacing="1" w:after="100" w:afterAutospacing="1" w:line="330" w:lineRule="atLeast"/>
        <w:rPr>
          <w:rFonts w:ascii="Arial" w:eastAsia="Times New Roman" w:hAnsi="Arial" w:cs="Arial"/>
          <w:sz w:val="20"/>
          <w:szCs w:val="20"/>
          <w:lang w:eastAsia="pt-BR"/>
        </w:rPr>
      </w:pPr>
      <w:r w:rsidRPr="00C75D2F">
        <w:rPr>
          <w:rFonts w:ascii="Arial" w:eastAsia="Times New Roman" w:hAnsi="Arial" w:cs="Arial"/>
          <w:sz w:val="20"/>
          <w:szCs w:val="20"/>
          <w:lang w:eastAsia="pt-BR"/>
        </w:rPr>
        <w:object w:dxaOrig="405" w:dyaOrig="345">
          <v:shape id="_x0000_i1353" type="#_x0000_t75" style="width:20.25pt;height:17.25pt" o:ole="">
            <v:imagedata r:id="rId9" o:title=""/>
          </v:shape>
          <w:control r:id="rId51" w:name="DefaultOcxName34" w:shapeid="_x0000_i1353"/>
        </w:object>
      </w:r>
      <w:r w:rsidRPr="00C75D2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d)</w:t>
      </w:r>
      <w:r w:rsidRPr="00C75D2F">
        <w:rPr>
          <w:rFonts w:ascii="Arial" w:eastAsia="Times New Roman" w:hAnsi="Arial" w:cs="Arial"/>
          <w:sz w:val="20"/>
          <w:szCs w:val="20"/>
          <w:lang w:eastAsia="pt-BR"/>
        </w:rPr>
        <w:t> reforçar a ideia de que os jovens precisam de amor, mas também de firmeza.</w:t>
      </w:r>
    </w:p>
    <w:p w:rsidR="00C75D2F" w:rsidRDefault="00C75D2F" w:rsidP="00C75D2F">
      <w:pPr>
        <w:spacing w:before="100" w:beforeAutospacing="1" w:after="100" w:afterAutospacing="1" w:line="330" w:lineRule="atLeast"/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</w:pPr>
      <w:r w:rsidRPr="00C75D2F">
        <w:rPr>
          <w:rFonts w:ascii="Arial" w:eastAsia="Times New Roman" w:hAnsi="Arial" w:cs="Arial"/>
          <w:sz w:val="20"/>
          <w:szCs w:val="20"/>
          <w:lang w:eastAsia="pt-BR"/>
        </w:rPr>
        <w:object w:dxaOrig="405" w:dyaOrig="345">
          <v:shape id="_x0000_i1352" type="#_x0000_t75" style="width:20.25pt;height:17.25pt" o:ole="">
            <v:imagedata r:id="rId9" o:title=""/>
          </v:shape>
          <w:control r:id="rId52" w:name="DefaultOcxName44" w:shapeid="_x0000_i1352"/>
        </w:object>
      </w:r>
      <w:r w:rsidRPr="00C75D2F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t-BR"/>
        </w:rPr>
        <w:t>e)</w:t>
      </w:r>
      <w:r w:rsidRPr="00C75D2F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 descrever o tipo de amor que gera problemas às famílias de jovens britânicos.</w:t>
      </w:r>
    </w:p>
    <w:p w:rsidR="00C75D2F" w:rsidRDefault="00C75D2F" w:rsidP="00C75D2F">
      <w:pPr>
        <w:spacing w:before="100" w:beforeAutospacing="1" w:after="100" w:afterAutospacing="1" w:line="330" w:lineRule="atLeast"/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</w:pPr>
    </w:p>
    <w:p w:rsidR="00C75D2F" w:rsidRPr="00D72C11" w:rsidRDefault="00D72C11" w:rsidP="00C75D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pt-BR"/>
        </w:rPr>
      </w:pPr>
      <w:r w:rsidRPr="00D72C11">
        <w:rPr>
          <w:rFonts w:ascii="Helvetica" w:eastAsia="Times New Roman" w:hAnsi="Helvetica" w:cs="Arial"/>
          <w:b/>
          <w:color w:val="333333"/>
          <w:sz w:val="24"/>
          <w:szCs w:val="24"/>
          <w:lang w:val="en-US" w:eastAsia="pt-BR"/>
        </w:rPr>
        <w:t>8</w:t>
      </w:r>
      <w:r>
        <w:rPr>
          <w:rFonts w:ascii="Helvetica" w:eastAsia="Times New Roman" w:hAnsi="Helvetica" w:cs="Arial"/>
          <w:color w:val="333333"/>
          <w:sz w:val="24"/>
          <w:szCs w:val="24"/>
          <w:lang w:val="en-US" w:eastAsia="pt-BR"/>
        </w:rPr>
        <w:t xml:space="preserve">. </w:t>
      </w:r>
      <w:r w:rsidR="00C75D2F" w:rsidRPr="00D72C11">
        <w:rPr>
          <w:rFonts w:ascii="Arial" w:eastAsia="Times New Roman" w:hAnsi="Arial" w:cs="Arial"/>
          <w:color w:val="333333"/>
          <w:sz w:val="20"/>
          <w:szCs w:val="20"/>
          <w:lang w:val="en-US" w:eastAsia="pt-BR"/>
        </w:rPr>
        <w:t xml:space="preserve">Last Monday was a really awful day. I got to school late because I had missed the bus. Then I had a Math test and did badly because I </w:t>
      </w:r>
      <w:proofErr w:type="gramStart"/>
      <w:r w:rsidR="00C75D2F" w:rsidRPr="00D72C11">
        <w:rPr>
          <w:rFonts w:ascii="Arial" w:eastAsia="Times New Roman" w:hAnsi="Arial" w:cs="Arial"/>
          <w:color w:val="333333"/>
          <w:sz w:val="20"/>
          <w:szCs w:val="20"/>
          <w:lang w:val="en-US" w:eastAsia="pt-BR"/>
        </w:rPr>
        <w:t>hadn't</w:t>
      </w:r>
      <w:proofErr w:type="gramEnd"/>
      <w:r w:rsidR="00C75D2F" w:rsidRPr="00D72C11">
        <w:rPr>
          <w:rFonts w:ascii="Arial" w:eastAsia="Times New Roman" w:hAnsi="Arial" w:cs="Arial"/>
          <w:color w:val="333333"/>
          <w:sz w:val="20"/>
          <w:szCs w:val="20"/>
          <w:lang w:val="en-US" w:eastAsia="pt-BR"/>
        </w:rPr>
        <w:t xml:space="preserve"> studied for it. Things </w:t>
      </w:r>
      <w:proofErr w:type="gramStart"/>
      <w:r w:rsidR="00C75D2F" w:rsidRPr="00D72C11">
        <w:rPr>
          <w:rFonts w:ascii="Arial" w:eastAsia="Times New Roman" w:hAnsi="Arial" w:cs="Arial"/>
          <w:color w:val="333333"/>
          <w:sz w:val="20"/>
          <w:szCs w:val="20"/>
          <w:lang w:val="en-US" w:eastAsia="pt-BR"/>
        </w:rPr>
        <w:t>went from bad to worse</w:t>
      </w:r>
      <w:proofErr w:type="gramEnd"/>
      <w:r w:rsidR="00C75D2F" w:rsidRPr="00D72C11">
        <w:rPr>
          <w:rFonts w:ascii="Arial" w:eastAsia="Times New Roman" w:hAnsi="Arial" w:cs="Arial"/>
          <w:color w:val="333333"/>
          <w:sz w:val="20"/>
          <w:szCs w:val="20"/>
          <w:lang w:val="en-US" w:eastAsia="pt-BR"/>
        </w:rPr>
        <w:t xml:space="preserve">: while I was waiting for the bus home I </w:t>
      </w:r>
      <w:proofErr w:type="spellStart"/>
      <w:r w:rsidR="00C75D2F" w:rsidRPr="00D72C11">
        <w:rPr>
          <w:rFonts w:ascii="Arial" w:eastAsia="Times New Roman" w:hAnsi="Arial" w:cs="Arial"/>
          <w:color w:val="333333"/>
          <w:sz w:val="20"/>
          <w:szCs w:val="20"/>
          <w:lang w:val="en-US" w:eastAsia="pt-BR"/>
        </w:rPr>
        <w:t>realised</w:t>
      </w:r>
      <w:proofErr w:type="spellEnd"/>
      <w:r w:rsidR="00C75D2F" w:rsidRPr="00D72C11">
        <w:rPr>
          <w:rFonts w:ascii="Arial" w:eastAsia="Times New Roman" w:hAnsi="Arial" w:cs="Arial"/>
          <w:color w:val="333333"/>
          <w:sz w:val="20"/>
          <w:szCs w:val="20"/>
          <w:lang w:val="en-US" w:eastAsia="pt-BR"/>
        </w:rPr>
        <w:t xml:space="preserve"> I had lost my money so I had to walk home. I really wanted to go to the cinema with my parents that evening but by the time I got </w:t>
      </w:r>
      <w:proofErr w:type="gramStart"/>
      <w:r w:rsidR="00C75D2F" w:rsidRPr="00D72C11">
        <w:rPr>
          <w:rFonts w:ascii="Arial" w:eastAsia="Times New Roman" w:hAnsi="Arial" w:cs="Arial"/>
          <w:color w:val="333333"/>
          <w:sz w:val="20"/>
          <w:szCs w:val="20"/>
          <w:lang w:val="en-US" w:eastAsia="pt-BR"/>
        </w:rPr>
        <w:t>home</w:t>
      </w:r>
      <w:proofErr w:type="gramEnd"/>
      <w:r w:rsidR="00C75D2F" w:rsidRPr="00D72C11">
        <w:rPr>
          <w:rFonts w:ascii="Arial" w:eastAsia="Times New Roman" w:hAnsi="Arial" w:cs="Arial"/>
          <w:color w:val="333333"/>
          <w:sz w:val="20"/>
          <w:szCs w:val="20"/>
          <w:lang w:val="en-US" w:eastAsia="pt-BR"/>
        </w:rPr>
        <w:t xml:space="preserve"> they had already gone out. I put my dinner in the oven, went to watch TV and fell asleep. When I woke up an hour later, there was a terrible smell and smoke coming up the stairs: I had forgotten to take my dinner out of the oven.</w:t>
      </w:r>
    </w:p>
    <w:p w:rsidR="00C75D2F" w:rsidRPr="00D72C11" w:rsidRDefault="00C75D2F" w:rsidP="00C75D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D72C11">
        <w:rPr>
          <w:rFonts w:ascii="Arial" w:eastAsia="Times New Roman" w:hAnsi="Arial" w:cs="Arial"/>
          <w:color w:val="333333"/>
          <w:sz w:val="20"/>
          <w:szCs w:val="20"/>
          <w:lang w:val="en-US" w:eastAsia="pt-BR"/>
        </w:rPr>
        <w:t xml:space="preserve">ACEVEDO, A.; GOWER, M. High Flyer. </w:t>
      </w:r>
      <w:proofErr w:type="spellStart"/>
      <w:r w:rsidRPr="00D72C11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Longman</w:t>
      </w:r>
      <w:proofErr w:type="spellEnd"/>
      <w:r w:rsidRPr="00D72C11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, 1996.</w:t>
      </w:r>
    </w:p>
    <w:p w:rsidR="00C75D2F" w:rsidRPr="00D72C11" w:rsidRDefault="00C75D2F" w:rsidP="00D72C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D72C11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A inte</w:t>
      </w:r>
      <w:r w:rsidR="00D72C11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nção do narrador, nesse texto, é</w:t>
      </w:r>
      <w:r w:rsidRPr="00D72C11">
        <w:rPr>
          <w:rFonts w:ascii="Arial" w:eastAsia="Times New Roman" w:hAnsi="Arial" w:cs="Arial"/>
          <w:vanish/>
          <w:sz w:val="20"/>
          <w:szCs w:val="20"/>
          <w:lang w:eastAsia="pt-BR"/>
        </w:rPr>
        <w:t>Parte superior do formulário</w:t>
      </w:r>
    </w:p>
    <w:p w:rsidR="00C75D2F" w:rsidRPr="00D72C11" w:rsidRDefault="00C75D2F" w:rsidP="00D72C11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D72C11">
        <w:rPr>
          <w:rFonts w:ascii="Arial" w:eastAsia="Times New Roman" w:hAnsi="Arial" w:cs="Arial"/>
          <w:color w:val="333333"/>
          <w:sz w:val="20"/>
          <w:szCs w:val="20"/>
          <w:lang w:eastAsia="pt-BR"/>
        </w:rPr>
        <w:object w:dxaOrig="405" w:dyaOrig="345">
          <v:shape id="_x0000_i1398" type="#_x0000_t75" style="width:20.25pt;height:17.25pt" o:ole="">
            <v:imagedata r:id="rId9" o:title=""/>
          </v:shape>
          <w:control r:id="rId53" w:name="DefaultOcxName10" w:shapeid="_x0000_i1398"/>
        </w:object>
      </w:r>
      <w:r w:rsidRPr="00D72C11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a)</w:t>
      </w:r>
      <w:r w:rsidR="00D72C11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 </w:t>
      </w:r>
      <w:r w:rsidRPr="00D72C11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descrever o incidente na cozinha.</w:t>
      </w:r>
    </w:p>
    <w:p w:rsidR="00C75D2F" w:rsidRPr="00D72C11" w:rsidRDefault="00C75D2F" w:rsidP="00D72C11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D72C11">
        <w:rPr>
          <w:rFonts w:ascii="Arial" w:eastAsia="Times New Roman" w:hAnsi="Arial" w:cs="Arial"/>
          <w:color w:val="333333"/>
          <w:sz w:val="20"/>
          <w:szCs w:val="20"/>
          <w:lang w:eastAsia="pt-BR"/>
        </w:rPr>
        <w:object w:dxaOrig="405" w:dyaOrig="345">
          <v:shape id="_x0000_i1397" type="#_x0000_t75" style="width:20.25pt;height:17.25pt" o:ole="">
            <v:imagedata r:id="rId9" o:title=""/>
          </v:shape>
          <w:control r:id="rId54" w:name="DefaultOcxName16" w:shapeid="_x0000_i1397"/>
        </w:object>
      </w:r>
      <w:r w:rsidRPr="00D72C11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b)</w:t>
      </w:r>
      <w:r w:rsidR="00D72C11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 </w:t>
      </w:r>
      <w:r w:rsidRPr="00D72C11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justificar a perda de uma prova.</w:t>
      </w:r>
    </w:p>
    <w:p w:rsidR="00C75D2F" w:rsidRPr="00D72C11" w:rsidRDefault="00C75D2F" w:rsidP="00D72C11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D72C11">
        <w:rPr>
          <w:rFonts w:ascii="Arial" w:eastAsia="Times New Roman" w:hAnsi="Arial" w:cs="Arial"/>
          <w:color w:val="333333"/>
          <w:sz w:val="20"/>
          <w:szCs w:val="20"/>
          <w:lang w:eastAsia="pt-BR"/>
        </w:rPr>
        <w:object w:dxaOrig="405" w:dyaOrig="345">
          <v:shape id="_x0000_i1396" type="#_x0000_t75" style="width:20.25pt;height:17.25pt" o:ole="">
            <v:imagedata r:id="rId9" o:title=""/>
          </v:shape>
          <w:control r:id="rId55" w:name="DefaultOcxName25" w:shapeid="_x0000_i1396"/>
        </w:object>
      </w:r>
      <w:r w:rsidRPr="00D72C11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c)</w:t>
      </w:r>
      <w:r w:rsidR="00D72C11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 </w:t>
      </w:r>
      <w:r w:rsidRPr="00D72C11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lamentar a perda da aula.</w:t>
      </w:r>
    </w:p>
    <w:p w:rsidR="00C75D2F" w:rsidRPr="00D72C11" w:rsidRDefault="00C75D2F" w:rsidP="00D72C11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D72C11">
        <w:rPr>
          <w:rFonts w:ascii="Arial" w:eastAsia="Times New Roman" w:hAnsi="Arial" w:cs="Arial"/>
          <w:color w:val="333333"/>
          <w:sz w:val="20"/>
          <w:szCs w:val="20"/>
          <w:lang w:eastAsia="pt-BR"/>
        </w:rPr>
        <w:object w:dxaOrig="405" w:dyaOrig="345">
          <v:shape id="_x0000_i1395" type="#_x0000_t75" style="width:20.25pt;height:17.25pt" o:ole="">
            <v:imagedata r:id="rId9" o:title=""/>
          </v:shape>
          <w:control r:id="rId56" w:name="DefaultOcxName35" w:shapeid="_x0000_i1395"/>
        </w:object>
      </w:r>
      <w:r w:rsidRPr="00D72C11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d)</w:t>
      </w:r>
      <w:r w:rsidR="00D72C11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 </w:t>
      </w:r>
      <w:r w:rsidRPr="00D72C11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reclamar do atraso do ônibus.</w:t>
      </w:r>
    </w:p>
    <w:p w:rsidR="00C75D2F" w:rsidRPr="00D72C11" w:rsidRDefault="00C75D2F" w:rsidP="00D72C11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72C11">
        <w:rPr>
          <w:rFonts w:ascii="Arial" w:eastAsia="Times New Roman" w:hAnsi="Arial" w:cs="Arial"/>
          <w:color w:val="333333"/>
          <w:sz w:val="20"/>
          <w:szCs w:val="20"/>
          <w:lang w:eastAsia="pt-BR"/>
        </w:rPr>
        <w:object w:dxaOrig="405" w:dyaOrig="345">
          <v:shape id="_x0000_i1394" type="#_x0000_t75" style="width:20.25pt;height:17.25pt" o:ole="">
            <v:imagedata r:id="rId9" o:title=""/>
          </v:shape>
          <w:control r:id="rId57" w:name="DefaultOcxName45" w:shapeid="_x0000_i1394"/>
        </w:object>
      </w:r>
      <w:r w:rsidRPr="00D72C1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e)</w:t>
      </w:r>
      <w:r w:rsidR="00D72C1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  <w:r w:rsidRPr="00D72C1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relatar um dia de problemas.</w:t>
      </w:r>
    </w:p>
    <w:p w:rsidR="00C75D2F" w:rsidRPr="00D72C11" w:rsidRDefault="00C75D2F" w:rsidP="00C75D2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pt-BR"/>
        </w:rPr>
      </w:pPr>
      <w:r w:rsidRPr="00D72C11">
        <w:rPr>
          <w:rFonts w:ascii="Arial" w:eastAsia="Times New Roman" w:hAnsi="Arial" w:cs="Arial"/>
          <w:vanish/>
          <w:sz w:val="20"/>
          <w:szCs w:val="20"/>
          <w:lang w:eastAsia="pt-BR"/>
        </w:rPr>
        <w:t>Parte inferior do formulário</w:t>
      </w:r>
    </w:p>
    <w:p w:rsidR="00C75D2F" w:rsidRPr="00D72C11" w:rsidRDefault="00C75D2F" w:rsidP="00C75D2F">
      <w:pPr>
        <w:spacing w:before="100" w:beforeAutospacing="1" w:after="100" w:afterAutospacing="1" w:line="330" w:lineRule="atLeast"/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</w:pPr>
    </w:p>
    <w:p w:rsidR="00C75D2F" w:rsidRPr="00D72C11" w:rsidRDefault="00C75D2F" w:rsidP="00C75D2F">
      <w:pPr>
        <w:spacing w:before="100" w:beforeAutospacing="1" w:after="100" w:afterAutospacing="1" w:line="330" w:lineRule="atLeast"/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</w:pPr>
    </w:p>
    <w:p w:rsidR="00C75D2F" w:rsidRPr="00D72C11" w:rsidRDefault="00C75D2F" w:rsidP="00C75D2F">
      <w:pPr>
        <w:spacing w:before="100" w:beforeAutospacing="1" w:after="100" w:afterAutospacing="1" w:line="330" w:lineRule="atLeast"/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</w:pPr>
    </w:p>
    <w:p w:rsidR="009B2574" w:rsidRPr="009B2574" w:rsidRDefault="00C75D2F" w:rsidP="00C75D2F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pt-BR"/>
        </w:rPr>
      </w:pPr>
      <w:r w:rsidRPr="00C75D2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7E1994" w:rsidRPr="009B2574" w:rsidRDefault="009B2574" w:rsidP="009B2574">
      <w:pPr>
        <w:shd w:val="clear" w:color="auto" w:fill="FFFFFF"/>
        <w:spacing w:after="225" w:line="405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9B257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br/>
      </w:r>
    </w:p>
    <w:p w:rsidR="007E1994" w:rsidRPr="009B2574" w:rsidRDefault="007E1994" w:rsidP="007E1994">
      <w:pPr>
        <w:shd w:val="clear" w:color="auto" w:fill="FFFFFF"/>
        <w:spacing w:after="225" w:line="405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9B257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 </w:t>
      </w:r>
    </w:p>
    <w:p w:rsidR="007E1994" w:rsidRPr="009B2574" w:rsidRDefault="007E1994" w:rsidP="007E1994">
      <w:pPr>
        <w:shd w:val="clear" w:color="auto" w:fill="FFFFFF"/>
        <w:spacing w:after="225" w:line="405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:rsidR="007E1994" w:rsidRPr="009B2574" w:rsidRDefault="007E1994" w:rsidP="007E1994">
      <w:pPr>
        <w:shd w:val="clear" w:color="auto" w:fill="FFFFFF"/>
        <w:spacing w:after="225" w:line="405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:rsidR="007E1994" w:rsidRPr="007E1994" w:rsidRDefault="007E1994" w:rsidP="007E19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:rsidR="00CB3876" w:rsidRPr="00CB3876" w:rsidRDefault="00CB3876" w:rsidP="00CB38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:rsidR="00CB3876" w:rsidRPr="00CB3876" w:rsidRDefault="00CB3876" w:rsidP="00CB387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:rsidR="00466534" w:rsidRPr="00CB3876" w:rsidRDefault="00466534" w:rsidP="0046653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CB387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 </w:t>
      </w:r>
    </w:p>
    <w:p w:rsidR="00F50168" w:rsidRPr="00CB3876" w:rsidRDefault="00F50168" w:rsidP="00F50168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0508C8" w:rsidRPr="00CB3876" w:rsidRDefault="000508C8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0508C8" w:rsidRPr="00CB3876" w:rsidSect="00F50168">
      <w:footerReference w:type="default" r:id="rId58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D98" w:rsidRDefault="00846D98" w:rsidP="00846D98">
      <w:pPr>
        <w:spacing w:after="0" w:line="240" w:lineRule="auto"/>
      </w:pPr>
      <w:r>
        <w:separator/>
      </w:r>
    </w:p>
  </w:endnote>
  <w:endnote w:type="continuationSeparator" w:id="0">
    <w:p w:rsidR="00846D98" w:rsidRDefault="00846D98" w:rsidP="00846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D98" w:rsidRDefault="00846D9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D98" w:rsidRDefault="00846D98" w:rsidP="00846D98">
      <w:pPr>
        <w:spacing w:after="0" w:line="240" w:lineRule="auto"/>
      </w:pPr>
      <w:r>
        <w:separator/>
      </w:r>
    </w:p>
  </w:footnote>
  <w:footnote w:type="continuationSeparator" w:id="0">
    <w:p w:rsidR="00846D98" w:rsidRDefault="00846D98" w:rsidP="00846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6CDB"/>
    <w:multiLevelType w:val="multilevel"/>
    <w:tmpl w:val="CA06D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923DB"/>
    <w:multiLevelType w:val="multilevel"/>
    <w:tmpl w:val="7CE00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8C0A93"/>
    <w:multiLevelType w:val="multilevel"/>
    <w:tmpl w:val="A8868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826393"/>
    <w:multiLevelType w:val="multilevel"/>
    <w:tmpl w:val="7FB85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A8542E"/>
    <w:multiLevelType w:val="multilevel"/>
    <w:tmpl w:val="4484D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C373C7"/>
    <w:multiLevelType w:val="multilevel"/>
    <w:tmpl w:val="F578C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EE5BD3"/>
    <w:multiLevelType w:val="multilevel"/>
    <w:tmpl w:val="E41A5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546AEF"/>
    <w:multiLevelType w:val="hybridMultilevel"/>
    <w:tmpl w:val="4420CA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3189"/>
    <w:multiLevelType w:val="multilevel"/>
    <w:tmpl w:val="48EE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4C319B"/>
    <w:multiLevelType w:val="multilevel"/>
    <w:tmpl w:val="84706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E966AA"/>
    <w:multiLevelType w:val="multilevel"/>
    <w:tmpl w:val="BB5A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0"/>
  </w:num>
  <w:num w:numId="8">
    <w:abstractNumId w:val="7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D7"/>
    <w:rsid w:val="000508C8"/>
    <w:rsid w:val="003373FF"/>
    <w:rsid w:val="00466534"/>
    <w:rsid w:val="004B1951"/>
    <w:rsid w:val="006077D7"/>
    <w:rsid w:val="007E1994"/>
    <w:rsid w:val="00846D98"/>
    <w:rsid w:val="009B2574"/>
    <w:rsid w:val="00A807BC"/>
    <w:rsid w:val="00AC51D5"/>
    <w:rsid w:val="00C75D2F"/>
    <w:rsid w:val="00CB3876"/>
    <w:rsid w:val="00D72C11"/>
    <w:rsid w:val="00F50168"/>
    <w:rsid w:val="00FA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0BAE6"/>
  <w15:chartTrackingRefBased/>
  <w15:docId w15:val="{C743A737-7169-4053-ACFA-5C4BE289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168"/>
    <w:pPr>
      <w:spacing w:line="256" w:lineRule="auto"/>
    </w:pPr>
  </w:style>
  <w:style w:type="paragraph" w:styleId="Ttulo2">
    <w:name w:val="heading 2"/>
    <w:basedOn w:val="Normal"/>
    <w:link w:val="Ttulo2Char"/>
    <w:uiPriority w:val="9"/>
    <w:qFormat/>
    <w:rsid w:val="00FA39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A397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FA3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A397D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FA397D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FA397D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9B25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9B2574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B2574"/>
    <w:pPr>
      <w:ind w:left="720"/>
      <w:contextualSpacing/>
    </w:p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C75D2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C75D2F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letra-alternativa">
    <w:name w:val="letra-alternativa"/>
    <w:basedOn w:val="Fontepargpadro"/>
    <w:rsid w:val="00A807BC"/>
  </w:style>
  <w:style w:type="paragraph" w:styleId="Cabealho">
    <w:name w:val="header"/>
    <w:basedOn w:val="Normal"/>
    <w:link w:val="CabealhoChar"/>
    <w:uiPriority w:val="99"/>
    <w:unhideWhenUsed/>
    <w:rsid w:val="00846D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6D98"/>
  </w:style>
  <w:style w:type="paragraph" w:styleId="Rodap">
    <w:name w:val="footer"/>
    <w:basedOn w:val="Normal"/>
    <w:link w:val="RodapChar"/>
    <w:uiPriority w:val="99"/>
    <w:unhideWhenUsed/>
    <w:rsid w:val="00846D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6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7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01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231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33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6480">
          <w:marLeft w:val="21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2573">
          <w:marLeft w:val="21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7135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8699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2275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61769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9984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63895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39422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356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0673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44619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3519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43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00932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997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7701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89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4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41633">
          <w:marLeft w:val="0"/>
          <w:marRight w:val="0"/>
          <w:marTop w:val="0"/>
          <w:marBottom w:val="0"/>
          <w:divBdr>
            <w:top w:val="none" w:sz="0" w:space="0" w:color="B4ECB4"/>
            <w:left w:val="none" w:sz="0" w:space="0" w:color="B4ECB4"/>
            <w:bottom w:val="none" w:sz="0" w:space="0" w:color="B4ECB4"/>
            <w:right w:val="none" w:sz="0" w:space="0" w:color="B4ECB4"/>
          </w:divBdr>
          <w:divsChild>
            <w:div w:id="6937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3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8730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6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46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58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9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882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control" Target="activeX/activeX24.xml"/><Relationship Id="rId21" Type="http://schemas.openxmlformats.org/officeDocument/2006/relationships/control" Target="activeX/activeX10.xml"/><Relationship Id="rId34" Type="http://schemas.openxmlformats.org/officeDocument/2006/relationships/control" Target="activeX/activeX20.xml"/><Relationship Id="rId42" Type="http://schemas.openxmlformats.org/officeDocument/2006/relationships/control" Target="activeX/activeX26.xml"/><Relationship Id="rId47" Type="http://schemas.openxmlformats.org/officeDocument/2006/relationships/image" Target="media/image6.jpeg"/><Relationship Id="rId50" Type="http://schemas.openxmlformats.org/officeDocument/2006/relationships/control" Target="activeX/activeX33.xml"/><Relationship Id="rId55" Type="http://schemas.openxmlformats.org/officeDocument/2006/relationships/control" Target="activeX/activeX38.xml"/><Relationship Id="rId7" Type="http://schemas.openxmlformats.org/officeDocument/2006/relationships/image" Target="media/image1.e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control" Target="activeX/activeX19.xml"/><Relationship Id="rId38" Type="http://schemas.openxmlformats.org/officeDocument/2006/relationships/control" Target="activeX/activeX23.xml"/><Relationship Id="rId46" Type="http://schemas.openxmlformats.org/officeDocument/2006/relationships/control" Target="activeX/activeX30.xm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control" Target="activeX/activeX9.xml"/><Relationship Id="rId29" Type="http://schemas.openxmlformats.org/officeDocument/2006/relationships/hyperlink" Target="http://www.poetryfoundation.org/" TargetMode="External"/><Relationship Id="rId41" Type="http://schemas.openxmlformats.org/officeDocument/2006/relationships/image" Target="media/image5.jpeg"/><Relationship Id="rId54" Type="http://schemas.openxmlformats.org/officeDocument/2006/relationships/control" Target="activeX/activeX3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3.xml"/><Relationship Id="rId32" Type="http://schemas.openxmlformats.org/officeDocument/2006/relationships/control" Target="activeX/activeX18.xml"/><Relationship Id="rId37" Type="http://schemas.openxmlformats.org/officeDocument/2006/relationships/control" Target="activeX/activeX22.xml"/><Relationship Id="rId40" Type="http://schemas.openxmlformats.org/officeDocument/2006/relationships/control" Target="activeX/activeX25.xml"/><Relationship Id="rId45" Type="http://schemas.openxmlformats.org/officeDocument/2006/relationships/control" Target="activeX/activeX29.xml"/><Relationship Id="rId53" Type="http://schemas.openxmlformats.org/officeDocument/2006/relationships/control" Target="activeX/activeX36.xml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spring.org.uk/" TargetMode="External"/><Relationship Id="rId23" Type="http://schemas.openxmlformats.org/officeDocument/2006/relationships/control" Target="activeX/activeX12.xml"/><Relationship Id="rId28" Type="http://schemas.openxmlformats.org/officeDocument/2006/relationships/hyperlink" Target="https://1.bp.blogspot.com/" TargetMode="External"/><Relationship Id="rId36" Type="http://schemas.openxmlformats.org/officeDocument/2006/relationships/control" Target="activeX/activeX21.xml"/><Relationship Id="rId49" Type="http://schemas.openxmlformats.org/officeDocument/2006/relationships/control" Target="activeX/activeX32.xml"/><Relationship Id="rId57" Type="http://schemas.openxmlformats.org/officeDocument/2006/relationships/control" Target="activeX/activeX40.xml"/><Relationship Id="rId10" Type="http://schemas.openxmlformats.org/officeDocument/2006/relationships/control" Target="activeX/activeX1.xml"/><Relationship Id="rId19" Type="http://schemas.openxmlformats.org/officeDocument/2006/relationships/control" Target="activeX/activeX8.xml"/><Relationship Id="rId31" Type="http://schemas.openxmlformats.org/officeDocument/2006/relationships/control" Target="activeX/activeX17.xml"/><Relationship Id="rId44" Type="http://schemas.openxmlformats.org/officeDocument/2006/relationships/control" Target="activeX/activeX28.xml"/><Relationship Id="rId52" Type="http://schemas.openxmlformats.org/officeDocument/2006/relationships/control" Target="activeX/activeX35.xm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image" Target="media/image4.jpeg"/><Relationship Id="rId30" Type="http://schemas.openxmlformats.org/officeDocument/2006/relationships/control" Target="activeX/activeX16.xml"/><Relationship Id="rId35" Type="http://schemas.openxmlformats.org/officeDocument/2006/relationships/hyperlink" Target="http://www.freerealestaeads.net/" TargetMode="External"/><Relationship Id="rId43" Type="http://schemas.openxmlformats.org/officeDocument/2006/relationships/control" Target="activeX/activeX27.xml"/><Relationship Id="rId48" Type="http://schemas.openxmlformats.org/officeDocument/2006/relationships/control" Target="activeX/activeX31.xml"/><Relationship Id="rId56" Type="http://schemas.openxmlformats.org/officeDocument/2006/relationships/control" Target="activeX/activeX39.xml"/><Relationship Id="rId8" Type="http://schemas.openxmlformats.org/officeDocument/2006/relationships/hyperlink" Target="https://pt.wikihow.com/Estudar-para-uma-Prova-de-Ingl%C3%AAs" TargetMode="External"/><Relationship Id="rId51" Type="http://schemas.openxmlformats.org/officeDocument/2006/relationships/control" Target="activeX/activeX34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1495</Words>
  <Characters>8078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Máximo</dc:creator>
  <cp:keywords/>
  <dc:description/>
  <cp:lastModifiedBy>Cristina Máximo</cp:lastModifiedBy>
  <cp:revision>2</cp:revision>
  <dcterms:created xsi:type="dcterms:W3CDTF">2018-09-12T21:00:00Z</dcterms:created>
  <dcterms:modified xsi:type="dcterms:W3CDTF">2018-09-12T23:50:00Z</dcterms:modified>
</cp:coreProperties>
</file>